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4F8B" w14:textId="118C1346" w:rsidR="006A730B" w:rsidRPr="00012A78" w:rsidRDefault="006A730B">
      <w:pPr>
        <w:rPr>
          <w:rFonts w:ascii="Cambria Math" w:hAnsi="Cambria Math"/>
          <w:b/>
          <w:bCs/>
        </w:rPr>
      </w:pPr>
      <w:r w:rsidRPr="00012A78">
        <w:rPr>
          <w:rFonts w:ascii="Cambria Math" w:hAnsi="Cambria Math"/>
          <w:b/>
          <w:bCs/>
        </w:rPr>
        <w:t xml:space="preserve">Tender for the Provision of </w:t>
      </w:r>
      <w:r w:rsidR="00273D8F" w:rsidRPr="00012A78">
        <w:rPr>
          <w:rFonts w:ascii="Cambria Math" w:hAnsi="Cambria Math"/>
          <w:b/>
          <w:bCs/>
        </w:rPr>
        <w:t>D</w:t>
      </w:r>
      <w:r w:rsidRPr="00012A78">
        <w:rPr>
          <w:rFonts w:ascii="Cambria Math" w:hAnsi="Cambria Math"/>
          <w:b/>
          <w:bCs/>
        </w:rPr>
        <w:t xml:space="preserve">igital </w:t>
      </w:r>
      <w:r w:rsidR="00273D8F" w:rsidRPr="00012A78">
        <w:rPr>
          <w:rFonts w:ascii="Cambria Math" w:hAnsi="Cambria Math"/>
          <w:b/>
          <w:bCs/>
        </w:rPr>
        <w:t>M</w:t>
      </w:r>
      <w:r w:rsidRPr="00012A78">
        <w:rPr>
          <w:rFonts w:ascii="Cambria Math" w:hAnsi="Cambria Math"/>
          <w:b/>
          <w:bCs/>
        </w:rPr>
        <w:t xml:space="preserve">arketing, </w:t>
      </w:r>
      <w:r w:rsidR="00273D8F" w:rsidRPr="00012A78">
        <w:rPr>
          <w:rFonts w:ascii="Cambria Math" w:hAnsi="Cambria Math"/>
          <w:b/>
          <w:bCs/>
        </w:rPr>
        <w:t>E</w:t>
      </w:r>
      <w:r w:rsidRPr="00012A78">
        <w:rPr>
          <w:rFonts w:ascii="Cambria Math" w:hAnsi="Cambria Math"/>
          <w:b/>
          <w:bCs/>
        </w:rPr>
        <w:t xml:space="preserve">vent </w:t>
      </w:r>
      <w:r w:rsidR="00273D8F" w:rsidRPr="00012A78">
        <w:rPr>
          <w:rFonts w:ascii="Cambria Math" w:hAnsi="Cambria Math"/>
          <w:b/>
          <w:bCs/>
        </w:rPr>
        <w:t>M</w:t>
      </w:r>
      <w:r w:rsidRPr="00012A78">
        <w:rPr>
          <w:rFonts w:ascii="Cambria Math" w:hAnsi="Cambria Math"/>
          <w:b/>
          <w:bCs/>
        </w:rPr>
        <w:t xml:space="preserve">anagement and </w:t>
      </w:r>
      <w:r w:rsidR="00273D8F" w:rsidRPr="00012A78">
        <w:rPr>
          <w:rFonts w:ascii="Cambria Math" w:hAnsi="Cambria Math"/>
          <w:b/>
          <w:bCs/>
        </w:rPr>
        <w:t>O</w:t>
      </w:r>
      <w:r w:rsidRPr="00012A78">
        <w:rPr>
          <w:rFonts w:ascii="Cambria Math" w:hAnsi="Cambria Math"/>
          <w:b/>
          <w:bCs/>
        </w:rPr>
        <w:t xml:space="preserve">perational </w:t>
      </w:r>
      <w:r w:rsidR="00273D8F" w:rsidRPr="00012A78">
        <w:rPr>
          <w:rFonts w:ascii="Cambria Math" w:hAnsi="Cambria Math"/>
          <w:b/>
          <w:bCs/>
        </w:rPr>
        <w:t>S</w:t>
      </w:r>
      <w:r w:rsidRPr="00012A78">
        <w:rPr>
          <w:rFonts w:ascii="Cambria Math" w:hAnsi="Cambria Math"/>
          <w:b/>
          <w:bCs/>
        </w:rPr>
        <w:t xml:space="preserve">upport for The </w:t>
      </w:r>
      <w:r w:rsidR="00D038BA">
        <w:rPr>
          <w:rFonts w:ascii="Cambria Math" w:hAnsi="Cambria Math"/>
          <w:b/>
          <w:bCs/>
        </w:rPr>
        <w:t>Cathedral Quarter Arts Festival, September 2-12,</w:t>
      </w:r>
      <w:r w:rsidRPr="00012A78">
        <w:rPr>
          <w:rFonts w:ascii="Cambria Math" w:hAnsi="Cambria Math"/>
          <w:b/>
          <w:bCs/>
        </w:rPr>
        <w:t xml:space="preserve"> 2021 </w:t>
      </w:r>
    </w:p>
    <w:p w14:paraId="6BBD8C5A" w14:textId="46FEB25D" w:rsidR="006A730B" w:rsidRPr="00012A78" w:rsidRDefault="006A730B">
      <w:pPr>
        <w:rPr>
          <w:rFonts w:ascii="Cambria Math" w:hAnsi="Cambria Math"/>
        </w:rPr>
      </w:pPr>
      <w:r w:rsidRPr="00012A78">
        <w:rPr>
          <w:rFonts w:ascii="Cambria Math" w:hAnsi="Cambria Math"/>
        </w:rPr>
        <w:t xml:space="preserve">Return To: </w:t>
      </w:r>
      <w:r w:rsidR="004671C9" w:rsidRPr="00012A78">
        <w:rPr>
          <w:rFonts w:ascii="Cambria Math" w:hAnsi="Cambria Math"/>
        </w:rPr>
        <w:t>info@cqaf.com</w:t>
      </w:r>
      <w:r w:rsidRPr="00012A78">
        <w:rPr>
          <w:rFonts w:ascii="Cambria Math" w:hAnsi="Cambria Math"/>
        </w:rPr>
        <w:t xml:space="preserve"> Return Deadline: 12noon on</w:t>
      </w:r>
      <w:r w:rsidR="00377F82" w:rsidRPr="00012A78">
        <w:rPr>
          <w:rFonts w:ascii="Cambria Math" w:hAnsi="Cambria Math"/>
        </w:rPr>
        <w:t xml:space="preserve"> </w:t>
      </w:r>
      <w:r w:rsidR="00D038BA">
        <w:rPr>
          <w:rFonts w:ascii="Cambria Math" w:hAnsi="Cambria Math"/>
        </w:rPr>
        <w:t>Wednesday 25 March</w:t>
      </w:r>
      <w:r w:rsidRPr="00012A78">
        <w:rPr>
          <w:rFonts w:ascii="Cambria Math" w:hAnsi="Cambria Math"/>
        </w:rPr>
        <w:t xml:space="preserve"> Website: </w:t>
      </w:r>
      <w:r w:rsidR="004671C9" w:rsidRPr="00012A78">
        <w:rPr>
          <w:rFonts w:ascii="Cambria Math" w:hAnsi="Cambria Math"/>
        </w:rPr>
        <w:t>www.cqaf</w:t>
      </w:r>
      <w:r w:rsidRPr="00012A78">
        <w:rPr>
          <w:rFonts w:ascii="Cambria Math" w:hAnsi="Cambria Math"/>
        </w:rPr>
        <w:t xml:space="preserve">.com </w:t>
      </w:r>
    </w:p>
    <w:p w14:paraId="62E74F6C" w14:textId="5B64C936" w:rsidR="006A730B" w:rsidRPr="00012A78" w:rsidRDefault="006A730B">
      <w:pPr>
        <w:rPr>
          <w:rFonts w:ascii="Cambria Math" w:hAnsi="Cambria Math"/>
        </w:rPr>
      </w:pPr>
      <w:r w:rsidRPr="00012A78">
        <w:rPr>
          <w:rFonts w:ascii="Cambria Math" w:hAnsi="Cambria Math"/>
        </w:rPr>
        <w:t>Section 1- Information for Applicants</w:t>
      </w:r>
      <w:r w:rsidR="00012A78" w:rsidRPr="00012A78">
        <w:rPr>
          <w:rFonts w:ascii="Cambria Math" w:hAnsi="Cambria Math"/>
        </w:rPr>
        <w:t xml:space="preserve">, </w:t>
      </w:r>
      <w:r w:rsidRPr="00012A78">
        <w:rPr>
          <w:rFonts w:ascii="Cambria Math" w:hAnsi="Cambria Math"/>
        </w:rPr>
        <w:t>Section 2- Specification</w:t>
      </w:r>
      <w:r w:rsidR="00012A78" w:rsidRPr="00012A78">
        <w:rPr>
          <w:rFonts w:ascii="Cambria Math" w:hAnsi="Cambria Math"/>
        </w:rPr>
        <w:t xml:space="preserve">, </w:t>
      </w:r>
      <w:r w:rsidRPr="00012A78">
        <w:rPr>
          <w:rFonts w:ascii="Cambria Math" w:hAnsi="Cambria Math"/>
        </w:rPr>
        <w:t xml:space="preserve">Section 3- Submission </w:t>
      </w:r>
    </w:p>
    <w:p w14:paraId="2366051E" w14:textId="77777777" w:rsidR="006A730B" w:rsidRPr="00012A78" w:rsidRDefault="006A730B">
      <w:pPr>
        <w:rPr>
          <w:rFonts w:ascii="Cambria Math" w:hAnsi="Cambria Math"/>
        </w:rPr>
      </w:pPr>
    </w:p>
    <w:p w14:paraId="26360C04" w14:textId="386B459B" w:rsidR="006A730B" w:rsidRPr="00012A78" w:rsidRDefault="00377F82">
      <w:pPr>
        <w:rPr>
          <w:rFonts w:ascii="Cambria Math" w:hAnsi="Cambria Math"/>
          <w:b/>
          <w:bCs/>
          <w:sz w:val="32"/>
          <w:szCs w:val="32"/>
        </w:rPr>
      </w:pPr>
      <w:r w:rsidRPr="00012A78">
        <w:rPr>
          <w:rFonts w:ascii="Cambria Math" w:hAnsi="Cambria Math"/>
          <w:b/>
          <w:bCs/>
          <w:sz w:val="32"/>
          <w:szCs w:val="32"/>
        </w:rPr>
        <w:t xml:space="preserve">Section 1 - </w:t>
      </w:r>
      <w:r w:rsidR="006A730B" w:rsidRPr="00012A78">
        <w:rPr>
          <w:rFonts w:ascii="Cambria Math" w:hAnsi="Cambria Math"/>
          <w:b/>
          <w:bCs/>
          <w:sz w:val="32"/>
          <w:szCs w:val="32"/>
        </w:rPr>
        <w:t xml:space="preserve">Information for Applicants </w:t>
      </w:r>
    </w:p>
    <w:p w14:paraId="45926D5F" w14:textId="38366D07" w:rsidR="006A730B" w:rsidRPr="00012A78" w:rsidRDefault="006A730B">
      <w:pPr>
        <w:rPr>
          <w:rFonts w:ascii="Cambria Math" w:hAnsi="Cambria Math"/>
          <w:b/>
          <w:bCs/>
        </w:rPr>
      </w:pPr>
      <w:r w:rsidRPr="00012A78">
        <w:rPr>
          <w:rFonts w:ascii="Cambria Math" w:hAnsi="Cambria Math"/>
          <w:b/>
          <w:bCs/>
        </w:rPr>
        <w:t>We are looking for the right person or team to work with us to coordinate the 2021</w:t>
      </w:r>
      <w:r w:rsidR="009D786C" w:rsidRPr="00012A78">
        <w:rPr>
          <w:rFonts w:ascii="Cambria Math" w:hAnsi="Cambria Math"/>
          <w:b/>
          <w:bCs/>
        </w:rPr>
        <w:t xml:space="preserve"> </w:t>
      </w:r>
      <w:r w:rsidR="00D038BA">
        <w:rPr>
          <w:rFonts w:ascii="Cambria Math" w:hAnsi="Cambria Math"/>
          <w:b/>
          <w:bCs/>
        </w:rPr>
        <w:t>Cathedral Quarter Arts Festival</w:t>
      </w:r>
      <w:r w:rsidRPr="00012A78">
        <w:rPr>
          <w:rFonts w:ascii="Cambria Math" w:hAnsi="Cambria Math"/>
          <w:b/>
          <w:bCs/>
        </w:rPr>
        <w:t xml:space="preserve"> Festival with particular responsibility for the management, delivery and analysis of the online renditions of the Festival’s events. </w:t>
      </w:r>
    </w:p>
    <w:p w14:paraId="3F46BECC" w14:textId="35891EAC" w:rsidR="006A730B" w:rsidRDefault="006A730B">
      <w:pPr>
        <w:rPr>
          <w:rFonts w:ascii="Cambria Math" w:hAnsi="Cambria Math"/>
        </w:rPr>
      </w:pPr>
      <w:r w:rsidRPr="00012A78">
        <w:rPr>
          <w:rFonts w:ascii="Cambria Math" w:hAnsi="Cambria Math"/>
        </w:rPr>
        <w:t>The</w:t>
      </w:r>
      <w:r w:rsidR="00A94B22" w:rsidRPr="00012A78">
        <w:rPr>
          <w:rFonts w:ascii="Cambria Math" w:hAnsi="Cambria Math"/>
        </w:rPr>
        <w:t xml:space="preserve"> </w:t>
      </w:r>
      <w:r w:rsidR="00D038BA">
        <w:rPr>
          <w:rFonts w:ascii="Cambria Math" w:hAnsi="Cambria Math"/>
        </w:rPr>
        <w:t>Cathedral Quarter Arts</w:t>
      </w:r>
      <w:r w:rsidRPr="00012A78">
        <w:rPr>
          <w:rFonts w:ascii="Cambria Math" w:hAnsi="Cambria Math"/>
        </w:rPr>
        <w:t xml:space="preserve"> Festival takes place annually in </w:t>
      </w:r>
      <w:r w:rsidR="00D038BA">
        <w:rPr>
          <w:rFonts w:ascii="Cambria Math" w:hAnsi="Cambria Math"/>
        </w:rPr>
        <w:t>May</w:t>
      </w:r>
      <w:r w:rsidRPr="00012A78">
        <w:rPr>
          <w:rFonts w:ascii="Cambria Math" w:hAnsi="Cambria Math"/>
        </w:rPr>
        <w:t xml:space="preserve">. It comprises a range of events featuring music, </w:t>
      </w:r>
      <w:r w:rsidR="00273D8F" w:rsidRPr="00012A78">
        <w:rPr>
          <w:rFonts w:ascii="Cambria Math" w:hAnsi="Cambria Math"/>
        </w:rPr>
        <w:t>theatre</w:t>
      </w:r>
      <w:r w:rsidRPr="00012A78">
        <w:rPr>
          <w:rFonts w:ascii="Cambria Math" w:hAnsi="Cambria Math"/>
        </w:rPr>
        <w:t xml:space="preserve">, </w:t>
      </w:r>
      <w:r w:rsidR="00273D8F" w:rsidRPr="00012A78">
        <w:rPr>
          <w:rFonts w:ascii="Cambria Math" w:hAnsi="Cambria Math"/>
        </w:rPr>
        <w:t>comedy, film</w:t>
      </w:r>
      <w:r w:rsidRPr="00012A78">
        <w:rPr>
          <w:rFonts w:ascii="Cambria Math" w:hAnsi="Cambria Math"/>
        </w:rPr>
        <w:t xml:space="preserve"> and </w:t>
      </w:r>
      <w:r w:rsidR="00A82BED" w:rsidRPr="00012A78">
        <w:rPr>
          <w:rFonts w:ascii="Cambria Math" w:hAnsi="Cambria Math"/>
        </w:rPr>
        <w:t>visual art</w:t>
      </w:r>
      <w:r w:rsidRPr="00012A78">
        <w:rPr>
          <w:rFonts w:ascii="Cambria Math" w:hAnsi="Cambria Math"/>
        </w:rPr>
        <w:t xml:space="preserve"> in venues </w:t>
      </w:r>
      <w:r w:rsidR="00012A78" w:rsidRPr="00012A78">
        <w:rPr>
          <w:rFonts w:ascii="Cambria Math" w:hAnsi="Cambria Math"/>
        </w:rPr>
        <w:t>in Belfast’s Cathedral Quarter</w:t>
      </w:r>
      <w:r w:rsidRPr="00012A78">
        <w:rPr>
          <w:rFonts w:ascii="Cambria Math" w:hAnsi="Cambria Math"/>
        </w:rPr>
        <w:t>.</w:t>
      </w:r>
    </w:p>
    <w:p w14:paraId="686A7949" w14:textId="0219E81B" w:rsidR="00D038BA" w:rsidRPr="00012A78" w:rsidRDefault="00D038BA">
      <w:pPr>
        <w:rPr>
          <w:rFonts w:ascii="Cambria Math" w:hAnsi="Cambria Math"/>
        </w:rPr>
      </w:pPr>
      <w:r>
        <w:rPr>
          <w:rFonts w:ascii="Cambria Math" w:hAnsi="Cambria Math"/>
        </w:rPr>
        <w:t>This year’s festival has been moved to September in the hope of presenting live events</w:t>
      </w:r>
      <w:r w:rsidR="00BF246A">
        <w:rPr>
          <w:rFonts w:ascii="Cambria Math" w:hAnsi="Cambria Math"/>
        </w:rPr>
        <w:t xml:space="preserve"> and livestreamed events</w:t>
      </w:r>
      <w:r>
        <w:rPr>
          <w:rFonts w:ascii="Cambria Math" w:hAnsi="Cambria Math"/>
        </w:rPr>
        <w:t xml:space="preserve"> as well as</w:t>
      </w:r>
      <w:r w:rsidR="00953D22">
        <w:rPr>
          <w:rFonts w:ascii="Cambria Math" w:hAnsi="Cambria Math"/>
        </w:rPr>
        <w:t xml:space="preserve"> developing new</w:t>
      </w:r>
      <w:r>
        <w:rPr>
          <w:rFonts w:ascii="Cambria Math" w:hAnsi="Cambria Math"/>
        </w:rPr>
        <w:t xml:space="preserve"> digital content.</w:t>
      </w:r>
    </w:p>
    <w:p w14:paraId="23CF6F2E" w14:textId="2B11E89A" w:rsidR="006A730B" w:rsidRPr="00012A78" w:rsidRDefault="006A730B">
      <w:pPr>
        <w:rPr>
          <w:rFonts w:ascii="Cambria Math" w:hAnsi="Cambria Math"/>
        </w:rPr>
      </w:pPr>
      <w:r w:rsidRPr="00012A78">
        <w:rPr>
          <w:rFonts w:ascii="Cambria Math" w:hAnsi="Cambria Math"/>
        </w:rPr>
        <w:t>To reflect and respond to changing delivery</w:t>
      </w:r>
      <w:r w:rsidR="00953D22">
        <w:rPr>
          <w:rFonts w:ascii="Cambria Math" w:hAnsi="Cambria Math"/>
        </w:rPr>
        <w:t xml:space="preserve"> mechanisms</w:t>
      </w:r>
      <w:r w:rsidRPr="00012A78">
        <w:rPr>
          <w:rFonts w:ascii="Cambria Math" w:hAnsi="Cambria Math"/>
        </w:rPr>
        <w:t xml:space="preserve"> required as a consequence both of the pandemic and in seeking to reach those unable to attend events in person, the Directors invite applications from experienced Service Providers who wish to tender for the provision of the services described in Section 2. </w:t>
      </w:r>
    </w:p>
    <w:p w14:paraId="635AE845" w14:textId="35A6EE48" w:rsidR="006A730B" w:rsidRPr="00012A78" w:rsidRDefault="006A730B">
      <w:pPr>
        <w:rPr>
          <w:rFonts w:ascii="Cambria Math" w:hAnsi="Cambria Math"/>
          <w:b/>
          <w:bCs/>
        </w:rPr>
      </w:pPr>
      <w:r w:rsidRPr="00012A78">
        <w:rPr>
          <w:rFonts w:ascii="Cambria Math" w:hAnsi="Cambria Math"/>
        </w:rPr>
        <w:t xml:space="preserve">We anticipate that the contract may be delivered by a number of people, with a lead manager to co-ordinate and deliver the overall service with the Out to Lunch team focussing on </w:t>
      </w:r>
      <w:r w:rsidRPr="00012A78">
        <w:rPr>
          <w:rFonts w:ascii="Cambria Math" w:hAnsi="Cambria Math"/>
          <w:b/>
          <w:bCs/>
        </w:rPr>
        <w:t xml:space="preserve">digital and media management support through the award of a contract of services for the period of </w:t>
      </w:r>
      <w:r w:rsidR="00D038BA">
        <w:rPr>
          <w:rFonts w:ascii="Cambria Math" w:hAnsi="Cambria Math"/>
          <w:b/>
          <w:bCs/>
        </w:rPr>
        <w:t>mid August</w:t>
      </w:r>
      <w:r w:rsidRPr="00012A78">
        <w:rPr>
          <w:rFonts w:ascii="Cambria Math" w:hAnsi="Cambria Math"/>
          <w:b/>
          <w:bCs/>
        </w:rPr>
        <w:t xml:space="preserve"> 202</w:t>
      </w:r>
      <w:r w:rsidR="00D038BA">
        <w:rPr>
          <w:rFonts w:ascii="Cambria Math" w:hAnsi="Cambria Math"/>
          <w:b/>
          <w:bCs/>
        </w:rPr>
        <w:t>1</w:t>
      </w:r>
      <w:r w:rsidRPr="00012A78">
        <w:rPr>
          <w:rFonts w:ascii="Cambria Math" w:hAnsi="Cambria Math"/>
          <w:b/>
          <w:bCs/>
        </w:rPr>
        <w:t xml:space="preserve"> to </w:t>
      </w:r>
      <w:r w:rsidR="00D038BA">
        <w:rPr>
          <w:rFonts w:ascii="Cambria Math" w:hAnsi="Cambria Math"/>
          <w:b/>
          <w:bCs/>
        </w:rPr>
        <w:t>mid September 2021</w:t>
      </w:r>
    </w:p>
    <w:p w14:paraId="461BD45A" w14:textId="386FB6F1" w:rsidR="006A730B" w:rsidRPr="00012A78" w:rsidRDefault="006A730B">
      <w:pPr>
        <w:rPr>
          <w:rFonts w:ascii="Cambria Math" w:hAnsi="Cambria Math"/>
        </w:rPr>
      </w:pPr>
      <w:r w:rsidRPr="00012A78">
        <w:rPr>
          <w:rFonts w:ascii="Cambria Math" w:hAnsi="Cambria Math"/>
        </w:rPr>
        <w:t xml:space="preserve">The level of support will vary over the period but will require dedicated support during the festival period in </w:t>
      </w:r>
      <w:r w:rsidR="00D038BA">
        <w:rPr>
          <w:rFonts w:ascii="Cambria Math" w:hAnsi="Cambria Math"/>
        </w:rPr>
        <w:t>September</w:t>
      </w:r>
      <w:r w:rsidRPr="00012A78">
        <w:rPr>
          <w:rFonts w:ascii="Cambria Math" w:hAnsi="Cambria Math"/>
        </w:rPr>
        <w:t xml:space="preserve">. In your relationships with your colleagues, venues, artists, agencies, contractors and the public your manner and decorum should reflect the values of the Festival and its Board. </w:t>
      </w:r>
    </w:p>
    <w:p w14:paraId="7390D583" w14:textId="77777777" w:rsidR="004671C9" w:rsidRPr="00012A78" w:rsidRDefault="006A730B">
      <w:pPr>
        <w:rPr>
          <w:rFonts w:ascii="Cambria Math" w:hAnsi="Cambria Math"/>
        </w:rPr>
      </w:pPr>
      <w:r w:rsidRPr="00012A78">
        <w:rPr>
          <w:rFonts w:ascii="Cambria Math" w:hAnsi="Cambria Math"/>
        </w:rPr>
        <w:t xml:space="preserve">As a guide in preparing your tender, this contract is offered with the estimate that it will: </w:t>
      </w:r>
    </w:p>
    <w:p w14:paraId="69D9D013" w14:textId="4EFD8566" w:rsidR="004671C9" w:rsidRPr="00012A78" w:rsidRDefault="006A730B" w:rsidP="004671C9">
      <w:pPr>
        <w:pStyle w:val="ListParagraph"/>
        <w:numPr>
          <w:ilvl w:val="0"/>
          <w:numId w:val="1"/>
        </w:numPr>
        <w:rPr>
          <w:rFonts w:ascii="Cambria Math" w:hAnsi="Cambria Math"/>
        </w:rPr>
      </w:pPr>
      <w:r w:rsidRPr="00012A78">
        <w:rPr>
          <w:rFonts w:ascii="Cambria Math" w:hAnsi="Cambria Math"/>
        </w:rPr>
        <w:t xml:space="preserve">Commence as close as possible to </w:t>
      </w:r>
      <w:r w:rsidR="00953D22">
        <w:rPr>
          <w:rFonts w:ascii="Cambria Math" w:hAnsi="Cambria Math"/>
        </w:rPr>
        <w:t>23</w:t>
      </w:r>
      <w:r w:rsidRPr="00012A78">
        <w:rPr>
          <w:rFonts w:ascii="Cambria Math" w:hAnsi="Cambria Math"/>
        </w:rPr>
        <w:t xml:space="preserve"> </w:t>
      </w:r>
      <w:r w:rsidR="00953D22">
        <w:rPr>
          <w:rFonts w:ascii="Cambria Math" w:hAnsi="Cambria Math"/>
        </w:rPr>
        <w:t>August</w:t>
      </w:r>
      <w:r w:rsidR="00273D8F" w:rsidRPr="00012A78">
        <w:rPr>
          <w:rFonts w:ascii="Cambria Math" w:hAnsi="Cambria Math"/>
        </w:rPr>
        <w:t xml:space="preserve"> </w:t>
      </w:r>
      <w:r w:rsidRPr="00012A78">
        <w:rPr>
          <w:rFonts w:ascii="Cambria Math" w:hAnsi="Cambria Math"/>
        </w:rPr>
        <w:t>202</w:t>
      </w:r>
      <w:r w:rsidR="00953D22">
        <w:rPr>
          <w:rFonts w:ascii="Cambria Math" w:hAnsi="Cambria Math"/>
        </w:rPr>
        <w:t>1</w:t>
      </w:r>
      <w:r w:rsidRPr="00012A78">
        <w:rPr>
          <w:rFonts w:ascii="Cambria Math" w:hAnsi="Cambria Math"/>
        </w:rPr>
        <w:t xml:space="preserve"> </w:t>
      </w:r>
    </w:p>
    <w:p w14:paraId="20051A0E" w14:textId="2B42380F" w:rsidR="004671C9" w:rsidRPr="00012A78" w:rsidRDefault="006A730B" w:rsidP="004671C9">
      <w:pPr>
        <w:pStyle w:val="ListParagraph"/>
        <w:numPr>
          <w:ilvl w:val="0"/>
          <w:numId w:val="1"/>
        </w:numPr>
        <w:rPr>
          <w:rFonts w:ascii="Cambria Math" w:hAnsi="Cambria Math"/>
        </w:rPr>
      </w:pPr>
      <w:r w:rsidRPr="00012A78">
        <w:rPr>
          <w:rFonts w:ascii="Cambria Math" w:hAnsi="Cambria Math"/>
        </w:rPr>
        <w:t xml:space="preserve">Require dedicated support of no less than 35 hours per week in the 3 week period </w:t>
      </w:r>
      <w:r w:rsidR="00953D22">
        <w:rPr>
          <w:rFonts w:ascii="Cambria Math" w:hAnsi="Cambria Math"/>
        </w:rPr>
        <w:t>23</w:t>
      </w:r>
      <w:r w:rsidRPr="00012A78">
        <w:rPr>
          <w:rFonts w:ascii="Cambria Math" w:hAnsi="Cambria Math"/>
        </w:rPr>
        <w:t xml:space="preserve"> </w:t>
      </w:r>
      <w:r w:rsidR="00953D22">
        <w:rPr>
          <w:rFonts w:ascii="Cambria Math" w:hAnsi="Cambria Math"/>
        </w:rPr>
        <w:t>August</w:t>
      </w:r>
      <w:r w:rsidRPr="00012A78">
        <w:rPr>
          <w:rFonts w:ascii="Cambria Math" w:hAnsi="Cambria Math"/>
        </w:rPr>
        <w:t xml:space="preserve">- </w:t>
      </w:r>
      <w:r w:rsidR="00953D22">
        <w:rPr>
          <w:rFonts w:ascii="Cambria Math" w:hAnsi="Cambria Math"/>
        </w:rPr>
        <w:t>17</w:t>
      </w:r>
      <w:r w:rsidRPr="00012A78">
        <w:rPr>
          <w:rFonts w:ascii="Cambria Math" w:hAnsi="Cambria Math"/>
        </w:rPr>
        <w:t xml:space="preserve"> </w:t>
      </w:r>
      <w:r w:rsidR="00953D22">
        <w:rPr>
          <w:rFonts w:ascii="Cambria Math" w:hAnsi="Cambria Math"/>
        </w:rPr>
        <w:t>September</w:t>
      </w:r>
      <w:r w:rsidRPr="00012A78">
        <w:rPr>
          <w:rFonts w:ascii="Cambria Math" w:hAnsi="Cambria Math"/>
        </w:rPr>
        <w:t xml:space="preserve"> 2021. </w:t>
      </w:r>
    </w:p>
    <w:p w14:paraId="0D4F193F" w14:textId="77777777" w:rsidR="004671C9" w:rsidRPr="00012A78" w:rsidRDefault="006A730B" w:rsidP="004671C9">
      <w:pPr>
        <w:pStyle w:val="ListParagraph"/>
        <w:numPr>
          <w:ilvl w:val="0"/>
          <w:numId w:val="1"/>
        </w:numPr>
        <w:rPr>
          <w:rFonts w:ascii="Cambria Math" w:hAnsi="Cambria Math"/>
        </w:rPr>
      </w:pPr>
      <w:r w:rsidRPr="00012A78">
        <w:rPr>
          <w:rFonts w:ascii="Cambria Math" w:hAnsi="Cambria Math"/>
        </w:rPr>
        <w:t xml:space="preserve">Include weekend and evening working during the period of the Festival </w:t>
      </w:r>
    </w:p>
    <w:p w14:paraId="78C26C92" w14:textId="77777777" w:rsidR="004671C9" w:rsidRPr="00012A78" w:rsidRDefault="006A730B" w:rsidP="004671C9">
      <w:pPr>
        <w:pStyle w:val="ListParagraph"/>
        <w:numPr>
          <w:ilvl w:val="0"/>
          <w:numId w:val="1"/>
        </w:numPr>
        <w:rPr>
          <w:rFonts w:ascii="Cambria Math" w:hAnsi="Cambria Math"/>
        </w:rPr>
      </w:pPr>
      <w:r w:rsidRPr="00012A78">
        <w:rPr>
          <w:rFonts w:ascii="Cambria Math" w:hAnsi="Cambria Math"/>
        </w:rPr>
        <w:t xml:space="preserve">Complete as soon as possible after delivery of the full services and close down activity as described in Appendix 1, including all reporting, data gathering and evaluation. </w:t>
      </w:r>
    </w:p>
    <w:p w14:paraId="1E783B18" w14:textId="4390F765" w:rsidR="006A730B" w:rsidRPr="00012A78" w:rsidRDefault="006A730B" w:rsidP="004671C9">
      <w:pPr>
        <w:pStyle w:val="ListParagraph"/>
        <w:numPr>
          <w:ilvl w:val="0"/>
          <w:numId w:val="1"/>
        </w:numPr>
        <w:rPr>
          <w:rFonts w:ascii="Cambria Math" w:hAnsi="Cambria Math"/>
        </w:rPr>
      </w:pPr>
      <w:r w:rsidRPr="00012A78">
        <w:rPr>
          <w:rFonts w:ascii="Cambria Math" w:hAnsi="Cambria Math"/>
        </w:rPr>
        <w:t>Be delivered within a</w:t>
      </w:r>
      <w:r w:rsidR="004671C9" w:rsidRPr="00012A78">
        <w:rPr>
          <w:rFonts w:ascii="Cambria Math" w:hAnsi="Cambria Math"/>
        </w:rPr>
        <w:t>n £</w:t>
      </w:r>
      <w:r w:rsidR="00953D22">
        <w:rPr>
          <w:rFonts w:ascii="Cambria Math" w:hAnsi="Cambria Math"/>
        </w:rPr>
        <w:t>10</w:t>
      </w:r>
      <w:r w:rsidR="004671C9" w:rsidRPr="00012A78">
        <w:rPr>
          <w:rFonts w:ascii="Cambria Math" w:hAnsi="Cambria Math"/>
        </w:rPr>
        <w:t>,000</w:t>
      </w:r>
      <w:r w:rsidR="00273D8F" w:rsidRPr="00012A78">
        <w:rPr>
          <w:rFonts w:ascii="Cambria Math" w:hAnsi="Cambria Math"/>
        </w:rPr>
        <w:t>- £</w:t>
      </w:r>
      <w:r w:rsidR="00012A78" w:rsidRPr="00012A78">
        <w:rPr>
          <w:rFonts w:ascii="Cambria Math" w:hAnsi="Cambria Math"/>
        </w:rPr>
        <w:t>1</w:t>
      </w:r>
      <w:r w:rsidR="00953D22">
        <w:rPr>
          <w:rFonts w:ascii="Cambria Math" w:hAnsi="Cambria Math"/>
        </w:rPr>
        <w:t>2</w:t>
      </w:r>
      <w:r w:rsidR="00273D8F" w:rsidRPr="00012A78">
        <w:rPr>
          <w:rFonts w:ascii="Cambria Math" w:hAnsi="Cambria Math"/>
        </w:rPr>
        <w:t>,000</w:t>
      </w:r>
      <w:r w:rsidRPr="00012A78">
        <w:rPr>
          <w:rFonts w:ascii="Cambria Math" w:hAnsi="Cambria Math"/>
        </w:rPr>
        <w:t xml:space="preserve"> budget </w:t>
      </w:r>
    </w:p>
    <w:p w14:paraId="470AC228" w14:textId="6BEE28C7" w:rsidR="006A730B" w:rsidRPr="00012A78" w:rsidRDefault="006A730B">
      <w:pPr>
        <w:rPr>
          <w:rFonts w:ascii="Cambria Math" w:hAnsi="Cambria Math"/>
          <w:b/>
          <w:bCs/>
        </w:rPr>
      </w:pPr>
      <w:r w:rsidRPr="00012A78">
        <w:rPr>
          <w:rFonts w:ascii="Cambria Math" w:hAnsi="Cambria Math"/>
          <w:b/>
          <w:bCs/>
        </w:rPr>
        <w:t xml:space="preserve">Applications should be returned by email to </w:t>
      </w:r>
      <w:r w:rsidR="009D786C" w:rsidRPr="00012A78">
        <w:rPr>
          <w:rFonts w:ascii="Cambria Math" w:hAnsi="Cambria Math"/>
          <w:b/>
          <w:bCs/>
        </w:rPr>
        <w:t>info@cqaf.com</w:t>
      </w:r>
      <w:r w:rsidRPr="00012A78">
        <w:rPr>
          <w:rFonts w:ascii="Cambria Math" w:hAnsi="Cambria Math"/>
          <w:b/>
          <w:bCs/>
        </w:rPr>
        <w:t xml:space="preserve"> with ‘Tender Provision of </w:t>
      </w:r>
      <w:r w:rsidR="00273D8F" w:rsidRPr="00012A78">
        <w:rPr>
          <w:rFonts w:ascii="Cambria Math" w:hAnsi="Cambria Math"/>
          <w:b/>
          <w:bCs/>
        </w:rPr>
        <w:t>D</w:t>
      </w:r>
      <w:r w:rsidRPr="00012A78">
        <w:rPr>
          <w:rFonts w:ascii="Cambria Math" w:hAnsi="Cambria Math"/>
          <w:b/>
          <w:bCs/>
        </w:rPr>
        <w:t xml:space="preserve">igital </w:t>
      </w:r>
      <w:r w:rsidR="00273D8F" w:rsidRPr="00012A78">
        <w:rPr>
          <w:rFonts w:ascii="Cambria Math" w:hAnsi="Cambria Math"/>
          <w:b/>
          <w:bCs/>
        </w:rPr>
        <w:t>M</w:t>
      </w:r>
      <w:r w:rsidRPr="00012A78">
        <w:rPr>
          <w:rFonts w:ascii="Cambria Math" w:hAnsi="Cambria Math"/>
          <w:b/>
          <w:bCs/>
        </w:rPr>
        <w:t xml:space="preserve">arketing, </w:t>
      </w:r>
      <w:r w:rsidR="00273D8F" w:rsidRPr="00012A78">
        <w:rPr>
          <w:rFonts w:ascii="Cambria Math" w:hAnsi="Cambria Math"/>
          <w:b/>
          <w:bCs/>
        </w:rPr>
        <w:t>E</w:t>
      </w:r>
      <w:r w:rsidRPr="00012A78">
        <w:rPr>
          <w:rFonts w:ascii="Cambria Math" w:hAnsi="Cambria Math"/>
          <w:b/>
          <w:bCs/>
        </w:rPr>
        <w:t xml:space="preserve">vent </w:t>
      </w:r>
      <w:r w:rsidR="00273D8F" w:rsidRPr="00012A78">
        <w:rPr>
          <w:rFonts w:ascii="Cambria Math" w:hAnsi="Cambria Math"/>
          <w:b/>
          <w:bCs/>
        </w:rPr>
        <w:t>M</w:t>
      </w:r>
      <w:r w:rsidRPr="00012A78">
        <w:rPr>
          <w:rFonts w:ascii="Cambria Math" w:hAnsi="Cambria Math"/>
          <w:b/>
          <w:bCs/>
        </w:rPr>
        <w:t xml:space="preserve">anagement and </w:t>
      </w:r>
      <w:r w:rsidR="00273D8F" w:rsidRPr="00012A78">
        <w:rPr>
          <w:rFonts w:ascii="Cambria Math" w:hAnsi="Cambria Math"/>
          <w:b/>
          <w:bCs/>
        </w:rPr>
        <w:t>O</w:t>
      </w:r>
      <w:r w:rsidRPr="00012A78">
        <w:rPr>
          <w:rFonts w:ascii="Cambria Math" w:hAnsi="Cambria Math"/>
          <w:b/>
          <w:bCs/>
        </w:rPr>
        <w:t xml:space="preserve">perational </w:t>
      </w:r>
      <w:r w:rsidR="00273D8F" w:rsidRPr="00012A78">
        <w:rPr>
          <w:rFonts w:ascii="Cambria Math" w:hAnsi="Cambria Math"/>
          <w:b/>
          <w:bCs/>
        </w:rPr>
        <w:t>S</w:t>
      </w:r>
      <w:r w:rsidRPr="00012A78">
        <w:rPr>
          <w:rFonts w:ascii="Cambria Math" w:hAnsi="Cambria Math"/>
          <w:b/>
          <w:bCs/>
        </w:rPr>
        <w:t xml:space="preserve">upport for </w:t>
      </w:r>
      <w:r w:rsidR="009D786C" w:rsidRPr="00012A78">
        <w:rPr>
          <w:rFonts w:ascii="Cambria Math" w:hAnsi="Cambria Math"/>
          <w:b/>
          <w:bCs/>
        </w:rPr>
        <w:t xml:space="preserve">The </w:t>
      </w:r>
      <w:r w:rsidR="00953D22">
        <w:rPr>
          <w:rFonts w:ascii="Cambria Math" w:hAnsi="Cambria Math"/>
          <w:b/>
          <w:bCs/>
        </w:rPr>
        <w:t>Cathedral Quarter Arts</w:t>
      </w:r>
      <w:r w:rsidR="009D786C" w:rsidRPr="00012A78">
        <w:rPr>
          <w:rFonts w:ascii="Cambria Math" w:hAnsi="Cambria Math"/>
          <w:b/>
          <w:bCs/>
        </w:rPr>
        <w:t xml:space="preserve"> Festival</w:t>
      </w:r>
      <w:r w:rsidRPr="00012A78">
        <w:rPr>
          <w:rFonts w:ascii="Cambria Math" w:hAnsi="Cambria Math"/>
          <w:b/>
          <w:bCs/>
        </w:rPr>
        <w:t xml:space="preserve">’ in the subject title, to arrive no later than 12noon on </w:t>
      </w:r>
      <w:r w:rsidR="00953D22">
        <w:rPr>
          <w:rFonts w:ascii="Cambria Math" w:hAnsi="Cambria Math"/>
          <w:b/>
          <w:bCs/>
        </w:rPr>
        <w:t>Wednesday</w:t>
      </w:r>
      <w:r w:rsidR="00377F82" w:rsidRPr="00012A78">
        <w:rPr>
          <w:rFonts w:ascii="Cambria Math" w:hAnsi="Cambria Math"/>
          <w:b/>
          <w:bCs/>
        </w:rPr>
        <w:t xml:space="preserve"> </w:t>
      </w:r>
      <w:r w:rsidR="00953D22">
        <w:rPr>
          <w:rFonts w:ascii="Cambria Math" w:hAnsi="Cambria Math"/>
          <w:b/>
          <w:bCs/>
        </w:rPr>
        <w:t>25 March</w:t>
      </w:r>
      <w:r w:rsidRPr="00012A78">
        <w:rPr>
          <w:rFonts w:ascii="Cambria Math" w:hAnsi="Cambria Math"/>
          <w:b/>
          <w:bCs/>
        </w:rPr>
        <w:t xml:space="preserve"> 202</w:t>
      </w:r>
      <w:r w:rsidR="00953D22">
        <w:rPr>
          <w:rFonts w:ascii="Cambria Math" w:hAnsi="Cambria Math"/>
          <w:b/>
          <w:bCs/>
        </w:rPr>
        <w:t>1</w:t>
      </w:r>
      <w:r w:rsidRPr="00012A78">
        <w:rPr>
          <w:rFonts w:ascii="Cambria Math" w:hAnsi="Cambria Math"/>
          <w:b/>
          <w:bCs/>
        </w:rPr>
        <w:t xml:space="preserve">. Late submissions will not be considered. Submissions should not exceed 5MB. </w:t>
      </w:r>
    </w:p>
    <w:p w14:paraId="354525F3" w14:textId="77777777" w:rsidR="006A730B" w:rsidRPr="00012A78" w:rsidRDefault="006A730B">
      <w:pPr>
        <w:rPr>
          <w:rFonts w:ascii="Cambria Math" w:hAnsi="Cambria Math"/>
        </w:rPr>
      </w:pPr>
      <w:r w:rsidRPr="00012A78">
        <w:rPr>
          <w:rFonts w:ascii="Cambria Math" w:hAnsi="Cambria Math"/>
        </w:rPr>
        <w:t xml:space="preserve">Applicants should note that it is their sole responsibility to ensure their proposal is complete and accurate. Where the full information requested has not been provided, and no valid explanation has been given as to its omission, the application will be rejected. </w:t>
      </w:r>
    </w:p>
    <w:p w14:paraId="334AD737" w14:textId="77777777" w:rsidR="00F812AA" w:rsidRPr="00012A78" w:rsidRDefault="006A730B">
      <w:pPr>
        <w:rPr>
          <w:rFonts w:ascii="Cambria Math" w:hAnsi="Cambria Math"/>
        </w:rPr>
      </w:pPr>
      <w:r w:rsidRPr="00012A78">
        <w:rPr>
          <w:rFonts w:ascii="Cambria Math" w:hAnsi="Cambria Math"/>
          <w:b/>
          <w:bCs/>
        </w:rPr>
        <w:lastRenderedPageBreak/>
        <w:t>Evaluation Criteria</w:t>
      </w:r>
      <w:r w:rsidRPr="00012A78">
        <w:rPr>
          <w:rFonts w:ascii="Cambria Math" w:hAnsi="Cambria Math"/>
        </w:rPr>
        <w:t xml:space="preserve"> </w:t>
      </w:r>
    </w:p>
    <w:p w14:paraId="2010A610" w14:textId="592F2F4C" w:rsidR="006A730B" w:rsidRPr="00012A78" w:rsidRDefault="006A730B">
      <w:pPr>
        <w:rPr>
          <w:rFonts w:ascii="Cambria Math" w:hAnsi="Cambria Math"/>
        </w:rPr>
      </w:pPr>
      <w:r w:rsidRPr="00012A78">
        <w:rPr>
          <w:rFonts w:ascii="Cambria Math" w:hAnsi="Cambria Math"/>
        </w:rPr>
        <w:t xml:space="preserve">Applicants may be required to attend for interview, following evaluation of their proposals, and will be notified of the requirement to attend for interview within 5 working days of the closing date for submission of tender. Please note in light of current Covid-19 issues this may be via a Zoom conference call. </w:t>
      </w:r>
    </w:p>
    <w:p w14:paraId="7A290CE4" w14:textId="63C36632" w:rsidR="00F812AA" w:rsidRPr="00012A78" w:rsidRDefault="009D786C">
      <w:pPr>
        <w:rPr>
          <w:rFonts w:ascii="Cambria Math" w:hAnsi="Cambria Math"/>
        </w:rPr>
      </w:pPr>
      <w:r w:rsidRPr="00012A78">
        <w:rPr>
          <w:rFonts w:ascii="Cambria Math" w:hAnsi="Cambria Math"/>
        </w:rPr>
        <w:t xml:space="preserve">The </w:t>
      </w:r>
      <w:r w:rsidR="00953D22">
        <w:rPr>
          <w:rFonts w:ascii="Cambria Math" w:hAnsi="Cambria Math"/>
        </w:rPr>
        <w:t>Cathedral Quarter Arts</w:t>
      </w:r>
      <w:r w:rsidRPr="00012A78">
        <w:rPr>
          <w:rFonts w:ascii="Cambria Math" w:hAnsi="Cambria Math"/>
        </w:rPr>
        <w:t xml:space="preserve"> Festival</w:t>
      </w:r>
      <w:r w:rsidR="006A730B" w:rsidRPr="00012A78">
        <w:rPr>
          <w:rFonts w:ascii="Cambria Math" w:hAnsi="Cambria Math"/>
        </w:rPr>
        <w:t xml:space="preserve">: </w:t>
      </w:r>
    </w:p>
    <w:p w14:paraId="2907D6CE" w14:textId="77777777" w:rsidR="00F812AA" w:rsidRPr="00012A78" w:rsidRDefault="006A730B">
      <w:pPr>
        <w:rPr>
          <w:rFonts w:ascii="Cambria Math" w:hAnsi="Cambria Math"/>
        </w:rPr>
      </w:pPr>
      <w:r w:rsidRPr="00012A78">
        <w:rPr>
          <w:rFonts w:ascii="Cambria Math" w:hAnsi="Cambria Math"/>
        </w:rPr>
        <w:t xml:space="preserve">− is not committed nor required to accept the lowest or indeed any proposal. </w:t>
      </w:r>
    </w:p>
    <w:p w14:paraId="1622872F" w14:textId="13E0902D" w:rsidR="006A730B" w:rsidRPr="00012A78" w:rsidRDefault="006A730B">
      <w:pPr>
        <w:rPr>
          <w:rFonts w:ascii="Cambria Math" w:hAnsi="Cambria Math"/>
        </w:rPr>
      </w:pPr>
      <w:r w:rsidRPr="00012A78">
        <w:rPr>
          <w:rFonts w:ascii="Cambria Math" w:hAnsi="Cambria Math"/>
        </w:rPr>
        <w:t xml:space="preserve">− shall not be responsible for any additional payments over and above the agreed price for the successful appointee. </w:t>
      </w:r>
    </w:p>
    <w:p w14:paraId="7886999A" w14:textId="5B3C08A1" w:rsidR="006A730B" w:rsidRPr="00012A78" w:rsidRDefault="00F812AA">
      <w:pPr>
        <w:rPr>
          <w:rFonts w:ascii="Cambria Math" w:hAnsi="Cambria Math"/>
        </w:rPr>
      </w:pPr>
      <w:r w:rsidRPr="00012A78">
        <w:rPr>
          <w:rFonts w:ascii="Cambria Math" w:hAnsi="Cambria Math"/>
        </w:rPr>
        <w:t xml:space="preserve">- </w:t>
      </w:r>
      <w:r w:rsidR="006A730B" w:rsidRPr="00012A78">
        <w:rPr>
          <w:rFonts w:ascii="Cambria Math" w:hAnsi="Cambria Math"/>
        </w:rPr>
        <w:t xml:space="preserve">Tenderers must be explicit and comprehensive in their responses as this will be the single source of information on which proposals will be evaluated. Tenderers are advised neither to make any assumptions about any past or current supplier relationships with </w:t>
      </w:r>
      <w:r w:rsidR="009D786C" w:rsidRPr="00012A78">
        <w:rPr>
          <w:rFonts w:ascii="Cambria Math" w:hAnsi="Cambria Math"/>
        </w:rPr>
        <w:t xml:space="preserve">the </w:t>
      </w:r>
      <w:r w:rsidR="00BF246A">
        <w:rPr>
          <w:rFonts w:ascii="Cambria Math" w:hAnsi="Cambria Math"/>
        </w:rPr>
        <w:t xml:space="preserve">cathedral Quarter Arts </w:t>
      </w:r>
      <w:r w:rsidR="009D786C" w:rsidRPr="00012A78">
        <w:rPr>
          <w:rFonts w:ascii="Cambria Math" w:hAnsi="Cambria Math"/>
        </w:rPr>
        <w:t>Festival</w:t>
      </w:r>
      <w:r w:rsidR="006A730B" w:rsidRPr="00012A78">
        <w:rPr>
          <w:rFonts w:ascii="Cambria Math" w:hAnsi="Cambria Math"/>
        </w:rPr>
        <w:t xml:space="preserve">, nor to assume that such relationships will be taken into account in the evaluation process. </w:t>
      </w:r>
    </w:p>
    <w:p w14:paraId="442C6DFD" w14:textId="0763F4DF" w:rsidR="00F812AA" w:rsidRPr="00012A78" w:rsidRDefault="00F812AA">
      <w:pPr>
        <w:rPr>
          <w:rFonts w:ascii="Cambria Math" w:hAnsi="Cambria Math"/>
        </w:rPr>
      </w:pPr>
      <w:r w:rsidRPr="00012A78">
        <w:rPr>
          <w:rFonts w:ascii="Cambria Math" w:hAnsi="Cambria Math"/>
        </w:rPr>
        <w:t xml:space="preserve">- </w:t>
      </w:r>
      <w:r w:rsidR="006A730B" w:rsidRPr="00012A78">
        <w:rPr>
          <w:rFonts w:ascii="Cambria Math" w:hAnsi="Cambria Math"/>
        </w:rPr>
        <w:t>Tenderers must not make assumptions that</w:t>
      </w:r>
      <w:r w:rsidR="009D786C" w:rsidRPr="00012A78">
        <w:rPr>
          <w:rFonts w:ascii="Cambria Math" w:hAnsi="Cambria Math"/>
        </w:rPr>
        <w:t xml:space="preserve"> the </w:t>
      </w:r>
      <w:r w:rsidR="00BF246A">
        <w:rPr>
          <w:rFonts w:ascii="Cambria Math" w:hAnsi="Cambria Math"/>
        </w:rPr>
        <w:t>Cathedral Quarter Arts</w:t>
      </w:r>
      <w:r w:rsidR="009D786C" w:rsidRPr="00012A78">
        <w:rPr>
          <w:rFonts w:ascii="Cambria Math" w:hAnsi="Cambria Math"/>
        </w:rPr>
        <w:t xml:space="preserve"> festival</w:t>
      </w:r>
      <w:r w:rsidR="006A730B" w:rsidRPr="00012A78">
        <w:rPr>
          <w:rFonts w:ascii="Cambria Math" w:hAnsi="Cambria Math"/>
        </w:rPr>
        <w:t xml:space="preserve"> will have any prior knowledge of them, their organisation, or their service provision. </w:t>
      </w:r>
    </w:p>
    <w:p w14:paraId="2C59FE40" w14:textId="77777777" w:rsidR="00F812AA" w:rsidRPr="00012A78" w:rsidRDefault="006A730B">
      <w:pPr>
        <w:rPr>
          <w:rFonts w:ascii="Cambria Math" w:hAnsi="Cambria Math"/>
        </w:rPr>
      </w:pPr>
      <w:r w:rsidRPr="00012A78">
        <w:rPr>
          <w:rFonts w:ascii="Cambria Math" w:hAnsi="Cambria Math"/>
        </w:rPr>
        <w:t xml:space="preserve">− Tenderers must confirm in their proposals that there will be no Conflict of Interest, or perceived Conflict of Interest, in relation to their servicing this contract. </w:t>
      </w:r>
    </w:p>
    <w:p w14:paraId="297F5236" w14:textId="5685392B" w:rsidR="006A730B" w:rsidRPr="00012A78" w:rsidRDefault="006A730B">
      <w:pPr>
        <w:rPr>
          <w:rFonts w:ascii="Cambria Math" w:hAnsi="Cambria Math"/>
        </w:rPr>
      </w:pPr>
      <w:r w:rsidRPr="00012A78">
        <w:rPr>
          <w:rFonts w:ascii="Cambria Math" w:hAnsi="Cambria Math"/>
        </w:rPr>
        <w:t xml:space="preserve">− All information provided by </w:t>
      </w:r>
      <w:r w:rsidR="009D786C" w:rsidRPr="00012A78">
        <w:rPr>
          <w:rFonts w:ascii="Cambria Math" w:hAnsi="Cambria Math"/>
        </w:rPr>
        <w:t xml:space="preserve">the </w:t>
      </w:r>
      <w:r w:rsidR="00BF246A">
        <w:rPr>
          <w:rFonts w:ascii="Cambria Math" w:hAnsi="Cambria Math"/>
        </w:rPr>
        <w:t>Cathedral Quarter Arts</w:t>
      </w:r>
      <w:r w:rsidR="009D786C" w:rsidRPr="00012A78">
        <w:rPr>
          <w:rFonts w:ascii="Cambria Math" w:hAnsi="Cambria Math"/>
        </w:rPr>
        <w:t xml:space="preserve"> Festival</w:t>
      </w:r>
      <w:r w:rsidRPr="00012A78">
        <w:rPr>
          <w:rFonts w:ascii="Cambria Math" w:hAnsi="Cambria Math"/>
        </w:rPr>
        <w:t xml:space="preserve">, either within this exercise, or during any resultant contract, shall be treated as confidential and should not be disclosed to any third party without the Directors’ prior permission. Similarly, all information provided by the applicant will remain strictly confidential. </w:t>
      </w:r>
    </w:p>
    <w:p w14:paraId="3187FAE3" w14:textId="77777777" w:rsidR="009D786C" w:rsidRPr="00012A78" w:rsidRDefault="006A730B">
      <w:pPr>
        <w:rPr>
          <w:rFonts w:ascii="Cambria Math" w:hAnsi="Cambria Math"/>
          <w:b/>
          <w:bCs/>
        </w:rPr>
      </w:pPr>
      <w:r w:rsidRPr="00012A78">
        <w:rPr>
          <w:rFonts w:ascii="Cambria Math" w:hAnsi="Cambria Math"/>
          <w:b/>
          <w:bCs/>
        </w:rPr>
        <w:t xml:space="preserve">The criteria for the award of the contract shall be the provision of the best value based on the following: </w:t>
      </w:r>
    </w:p>
    <w:p w14:paraId="3B1E0C64" w14:textId="77777777" w:rsidR="009D786C" w:rsidRPr="00012A78" w:rsidRDefault="006A730B">
      <w:pPr>
        <w:rPr>
          <w:rFonts w:ascii="Cambria Math" w:hAnsi="Cambria Math"/>
          <w:b/>
          <w:bCs/>
        </w:rPr>
      </w:pPr>
      <w:r w:rsidRPr="00012A78">
        <w:rPr>
          <w:rFonts w:ascii="Cambria Math" w:hAnsi="Cambria Math"/>
          <w:b/>
          <w:bCs/>
        </w:rPr>
        <w:t xml:space="preserve">• Proposed fee – refer to Section 3.1 </w:t>
      </w:r>
    </w:p>
    <w:p w14:paraId="22D7B3C3" w14:textId="77777777" w:rsidR="009D786C" w:rsidRPr="00012A78" w:rsidRDefault="006A730B">
      <w:pPr>
        <w:rPr>
          <w:rFonts w:ascii="Cambria Math" w:hAnsi="Cambria Math"/>
          <w:b/>
          <w:bCs/>
        </w:rPr>
      </w:pPr>
      <w:r w:rsidRPr="00012A78">
        <w:rPr>
          <w:rFonts w:ascii="Cambria Math" w:hAnsi="Cambria Math"/>
          <w:b/>
          <w:bCs/>
        </w:rPr>
        <w:t xml:space="preserve">• Ability to deliver the complete range of services set out in Appendix 1 </w:t>
      </w:r>
    </w:p>
    <w:p w14:paraId="6BAA93E4" w14:textId="77777777" w:rsidR="00635815" w:rsidRPr="00012A78" w:rsidRDefault="006A730B">
      <w:pPr>
        <w:rPr>
          <w:rFonts w:ascii="Cambria Math" w:hAnsi="Cambria Math"/>
          <w:b/>
          <w:bCs/>
        </w:rPr>
      </w:pPr>
      <w:r w:rsidRPr="00012A78">
        <w:rPr>
          <w:rFonts w:ascii="Cambria Math" w:hAnsi="Cambria Math"/>
          <w:b/>
          <w:bCs/>
        </w:rPr>
        <w:t xml:space="preserve">• Relevant skills, experience, qualifications, knowledge, etc as set out in Section 2 </w:t>
      </w:r>
    </w:p>
    <w:p w14:paraId="2B58E97E" w14:textId="09F88166" w:rsidR="009D786C" w:rsidRPr="00012A78" w:rsidRDefault="006A730B">
      <w:pPr>
        <w:rPr>
          <w:rFonts w:ascii="Cambria Math" w:hAnsi="Cambria Math"/>
          <w:b/>
          <w:bCs/>
          <w:sz w:val="32"/>
          <w:szCs w:val="32"/>
        </w:rPr>
      </w:pPr>
      <w:r w:rsidRPr="00012A78">
        <w:rPr>
          <w:rFonts w:ascii="Cambria Math" w:hAnsi="Cambria Math"/>
          <w:b/>
          <w:bCs/>
          <w:sz w:val="32"/>
          <w:szCs w:val="32"/>
        </w:rPr>
        <w:t xml:space="preserve">Section 2- Specification </w:t>
      </w:r>
    </w:p>
    <w:p w14:paraId="4DB30360" w14:textId="619CD67F" w:rsidR="009D786C" w:rsidRPr="00012A78" w:rsidRDefault="006A730B">
      <w:pPr>
        <w:rPr>
          <w:rFonts w:ascii="Cambria Math" w:hAnsi="Cambria Math"/>
        </w:rPr>
      </w:pPr>
      <w:r w:rsidRPr="00012A78">
        <w:rPr>
          <w:rFonts w:ascii="Cambria Math" w:hAnsi="Cambria Math"/>
        </w:rPr>
        <w:t xml:space="preserve">The Directors of the </w:t>
      </w:r>
      <w:r w:rsidR="00BF246A">
        <w:rPr>
          <w:rFonts w:ascii="Cambria Math" w:hAnsi="Cambria Math"/>
        </w:rPr>
        <w:t>Cathedral Quarter Arts Festival</w:t>
      </w:r>
      <w:r w:rsidRPr="00012A78">
        <w:rPr>
          <w:rFonts w:ascii="Cambria Math" w:hAnsi="Cambria Math"/>
        </w:rPr>
        <w:t xml:space="preserve"> Festival are looking to appoint a contractor to work with the existing team to expand the Festival into the online space and increase accessibility for all. </w:t>
      </w:r>
    </w:p>
    <w:p w14:paraId="670E6831" w14:textId="7080F540" w:rsidR="000A149B" w:rsidRPr="00012A78" w:rsidRDefault="000A149B">
      <w:pPr>
        <w:rPr>
          <w:rFonts w:ascii="Cambria Math" w:hAnsi="Cambria Math"/>
        </w:rPr>
      </w:pPr>
      <w:r w:rsidRPr="00012A78">
        <w:rPr>
          <w:rFonts w:ascii="Cambria Math" w:hAnsi="Cambria Math"/>
        </w:rPr>
        <w:t>T</w:t>
      </w:r>
      <w:r w:rsidR="006A730B" w:rsidRPr="00012A78">
        <w:rPr>
          <w:rFonts w:ascii="Cambria Math" w:hAnsi="Cambria Math"/>
        </w:rPr>
        <w:t>he 2021 Festival will run f</w:t>
      </w:r>
      <w:r w:rsidRPr="00012A78">
        <w:rPr>
          <w:rFonts w:ascii="Cambria Math" w:hAnsi="Cambria Math"/>
        </w:rPr>
        <w:t>rom</w:t>
      </w:r>
      <w:r w:rsidR="00BF246A">
        <w:rPr>
          <w:rFonts w:ascii="Cambria Math" w:hAnsi="Cambria Math"/>
        </w:rPr>
        <w:t xml:space="preserve"> September 2-12, 2021</w:t>
      </w:r>
      <w:r w:rsidR="006A730B" w:rsidRPr="00012A78">
        <w:rPr>
          <w:rFonts w:ascii="Cambria Math" w:hAnsi="Cambria Math"/>
        </w:rPr>
        <w:t>. It is expected to comprise</w:t>
      </w:r>
      <w:r w:rsidR="004325E5" w:rsidRPr="00012A78">
        <w:rPr>
          <w:rFonts w:ascii="Cambria Math" w:hAnsi="Cambria Math"/>
        </w:rPr>
        <w:t xml:space="preserve"> of</w:t>
      </w:r>
      <w:r w:rsidR="006A730B" w:rsidRPr="00012A78">
        <w:rPr>
          <w:rFonts w:ascii="Cambria Math" w:hAnsi="Cambria Math"/>
        </w:rPr>
        <w:t xml:space="preserve"> around </w:t>
      </w:r>
      <w:r w:rsidR="00BF246A">
        <w:rPr>
          <w:rFonts w:ascii="Cambria Math" w:hAnsi="Cambria Math"/>
        </w:rPr>
        <w:t>8</w:t>
      </w:r>
      <w:r w:rsidRPr="00012A78">
        <w:rPr>
          <w:rFonts w:ascii="Cambria Math" w:hAnsi="Cambria Math"/>
        </w:rPr>
        <w:t>0</w:t>
      </w:r>
      <w:r w:rsidR="006A730B" w:rsidRPr="00012A78">
        <w:rPr>
          <w:rFonts w:ascii="Cambria Math" w:hAnsi="Cambria Math"/>
        </w:rPr>
        <w:t xml:space="preserve"> one-off events</w:t>
      </w:r>
      <w:r w:rsidR="00BF246A">
        <w:rPr>
          <w:rFonts w:ascii="Cambria Math" w:hAnsi="Cambria Math"/>
        </w:rPr>
        <w:t>, with approximately half of these available online</w:t>
      </w:r>
      <w:r w:rsidR="006A730B" w:rsidRPr="00012A78">
        <w:rPr>
          <w:rFonts w:ascii="Cambria Math" w:hAnsi="Cambria Math"/>
        </w:rPr>
        <w:t xml:space="preserve">. Events may involve local and international contributors and feature music, video, interviews, </w:t>
      </w:r>
      <w:r w:rsidR="004325E5" w:rsidRPr="00012A78">
        <w:rPr>
          <w:rFonts w:ascii="Cambria Math" w:hAnsi="Cambria Math"/>
        </w:rPr>
        <w:t>theatre, podcasts and film</w:t>
      </w:r>
      <w:r w:rsidR="006A730B" w:rsidRPr="00012A78">
        <w:rPr>
          <w:rFonts w:ascii="Cambria Math" w:hAnsi="Cambria Math"/>
        </w:rPr>
        <w:t xml:space="preserve">. </w:t>
      </w:r>
    </w:p>
    <w:p w14:paraId="1A1A493D" w14:textId="1E4D9E60" w:rsidR="000A149B" w:rsidRPr="00012A78" w:rsidRDefault="006A730B">
      <w:pPr>
        <w:rPr>
          <w:rFonts w:ascii="Cambria Math" w:hAnsi="Cambria Math"/>
        </w:rPr>
      </w:pPr>
      <w:r w:rsidRPr="00012A78">
        <w:rPr>
          <w:rFonts w:ascii="Cambria Math" w:hAnsi="Cambria Math"/>
        </w:rPr>
        <w:t xml:space="preserve">The Festival planning committee oversees programme development and delivery and meets on a monthly basis to discuss progress. </w:t>
      </w:r>
    </w:p>
    <w:p w14:paraId="7849653A" w14:textId="27D092F3" w:rsidR="001B664E" w:rsidRPr="00012A78" w:rsidRDefault="006A730B">
      <w:pPr>
        <w:rPr>
          <w:rFonts w:ascii="Cambria Math" w:hAnsi="Cambria Math"/>
        </w:rPr>
      </w:pPr>
      <w:r w:rsidRPr="00012A78">
        <w:rPr>
          <w:rFonts w:ascii="Cambria Math" w:hAnsi="Cambria Math"/>
          <w:b/>
          <w:bCs/>
        </w:rPr>
        <w:t xml:space="preserve">The contract period: </w:t>
      </w:r>
      <w:r w:rsidR="00BF246A">
        <w:rPr>
          <w:rFonts w:ascii="Cambria Math" w:hAnsi="Cambria Math"/>
          <w:b/>
          <w:bCs/>
        </w:rPr>
        <w:t>23 August</w:t>
      </w:r>
      <w:r w:rsidRPr="00012A78">
        <w:rPr>
          <w:rFonts w:ascii="Cambria Math" w:hAnsi="Cambria Math"/>
          <w:b/>
          <w:bCs/>
        </w:rPr>
        <w:t xml:space="preserve"> </w:t>
      </w:r>
      <w:r w:rsidR="00BF246A">
        <w:rPr>
          <w:rFonts w:ascii="Cambria Math" w:hAnsi="Cambria Math"/>
          <w:b/>
          <w:bCs/>
        </w:rPr>
        <w:t>–</w:t>
      </w:r>
      <w:r w:rsidRPr="00012A78">
        <w:rPr>
          <w:rFonts w:ascii="Cambria Math" w:hAnsi="Cambria Math"/>
          <w:b/>
          <w:bCs/>
        </w:rPr>
        <w:t xml:space="preserve"> </w:t>
      </w:r>
      <w:r w:rsidR="00BF246A">
        <w:rPr>
          <w:rFonts w:ascii="Cambria Math" w:hAnsi="Cambria Math"/>
          <w:b/>
          <w:bCs/>
        </w:rPr>
        <w:t>17 September</w:t>
      </w:r>
      <w:r w:rsidRPr="00012A78">
        <w:rPr>
          <w:rFonts w:ascii="Cambria Math" w:hAnsi="Cambria Math"/>
          <w:b/>
          <w:bCs/>
        </w:rPr>
        <w:t xml:space="preserve"> 2021</w:t>
      </w:r>
      <w:r w:rsidRPr="00012A78">
        <w:rPr>
          <w:rFonts w:ascii="Cambria Math" w:hAnsi="Cambria Math"/>
        </w:rPr>
        <w:t xml:space="preserve">  </w:t>
      </w:r>
    </w:p>
    <w:p w14:paraId="273A95EB" w14:textId="2E564BB2" w:rsidR="001E214A" w:rsidRPr="00012A78" w:rsidRDefault="006A730B">
      <w:pPr>
        <w:rPr>
          <w:rFonts w:ascii="Cambria Math" w:hAnsi="Cambria Math"/>
        </w:rPr>
      </w:pPr>
      <w:r w:rsidRPr="00012A78">
        <w:rPr>
          <w:rFonts w:ascii="Cambria Math" w:hAnsi="Cambria Math"/>
        </w:rPr>
        <w:t xml:space="preserve">Ideally an early input from </w:t>
      </w:r>
      <w:r w:rsidR="00273D8F" w:rsidRPr="00012A78">
        <w:rPr>
          <w:rFonts w:ascii="Cambria Math" w:hAnsi="Cambria Math"/>
        </w:rPr>
        <w:t xml:space="preserve">early </w:t>
      </w:r>
      <w:r w:rsidR="00012A78" w:rsidRPr="00012A78">
        <w:rPr>
          <w:rFonts w:ascii="Cambria Math" w:hAnsi="Cambria Math"/>
        </w:rPr>
        <w:t xml:space="preserve">December - </w:t>
      </w:r>
      <w:r w:rsidRPr="00012A78">
        <w:rPr>
          <w:rFonts w:ascii="Cambria Math" w:hAnsi="Cambria Math"/>
        </w:rPr>
        <w:t xml:space="preserve">2020 and terminating in February 2021 after the Festival has concluded and wrapped-up. </w:t>
      </w:r>
    </w:p>
    <w:p w14:paraId="55EE94D7" w14:textId="77777777" w:rsidR="001E214A" w:rsidRPr="00012A78" w:rsidRDefault="006A730B">
      <w:pPr>
        <w:rPr>
          <w:rFonts w:ascii="Cambria Math" w:hAnsi="Cambria Math"/>
        </w:rPr>
      </w:pPr>
      <w:r w:rsidRPr="00012A78">
        <w:rPr>
          <w:rFonts w:ascii="Cambria Math" w:hAnsi="Cambria Math"/>
        </w:rPr>
        <w:lastRenderedPageBreak/>
        <w:t xml:space="preserve">There will be a variable amount of time commitment across the phases: </w:t>
      </w:r>
    </w:p>
    <w:p w14:paraId="3444A439" w14:textId="77777777" w:rsidR="001E214A" w:rsidRPr="00012A78" w:rsidRDefault="006A730B">
      <w:pPr>
        <w:rPr>
          <w:rFonts w:ascii="Cambria Math" w:hAnsi="Cambria Math"/>
        </w:rPr>
      </w:pPr>
      <w:r w:rsidRPr="00012A78">
        <w:rPr>
          <w:rFonts w:ascii="Cambria Math" w:hAnsi="Cambria Math"/>
        </w:rPr>
        <w:t xml:space="preserve">• Preparation phases, </w:t>
      </w:r>
    </w:p>
    <w:p w14:paraId="53E98E33" w14:textId="78792F57" w:rsidR="001B664E" w:rsidRPr="00012A78" w:rsidRDefault="006A730B">
      <w:pPr>
        <w:rPr>
          <w:rFonts w:ascii="Cambria Math" w:hAnsi="Cambria Math"/>
        </w:rPr>
      </w:pPr>
      <w:r w:rsidRPr="00012A78">
        <w:rPr>
          <w:rFonts w:ascii="Cambria Math" w:hAnsi="Cambria Math"/>
        </w:rPr>
        <w:t>• Immediate run-up period (</w:t>
      </w:r>
      <w:r w:rsidR="00C8496E" w:rsidRPr="00012A78">
        <w:rPr>
          <w:rFonts w:ascii="Cambria Math" w:hAnsi="Cambria Math"/>
        </w:rPr>
        <w:t>November</w:t>
      </w:r>
      <w:r w:rsidRPr="00012A78">
        <w:rPr>
          <w:rFonts w:ascii="Cambria Math" w:hAnsi="Cambria Math"/>
        </w:rPr>
        <w:t>/</w:t>
      </w:r>
      <w:r w:rsidR="00C8496E" w:rsidRPr="00012A78">
        <w:rPr>
          <w:rFonts w:ascii="Cambria Math" w:hAnsi="Cambria Math"/>
        </w:rPr>
        <w:t>December</w:t>
      </w:r>
      <w:r w:rsidRPr="00012A78">
        <w:rPr>
          <w:rFonts w:ascii="Cambria Math" w:hAnsi="Cambria Math"/>
        </w:rPr>
        <w:t xml:space="preserve">) </w:t>
      </w:r>
    </w:p>
    <w:p w14:paraId="4F773083" w14:textId="255BF598" w:rsidR="001E214A" w:rsidRPr="00012A78" w:rsidRDefault="006A730B">
      <w:pPr>
        <w:rPr>
          <w:rFonts w:ascii="Cambria Math" w:hAnsi="Cambria Math"/>
        </w:rPr>
      </w:pPr>
      <w:r w:rsidRPr="00012A78">
        <w:rPr>
          <w:rFonts w:ascii="Cambria Math" w:hAnsi="Cambria Math"/>
        </w:rPr>
        <w:t xml:space="preserve">• Festival </w:t>
      </w:r>
      <w:r w:rsidR="001E214A" w:rsidRPr="00012A78">
        <w:rPr>
          <w:rFonts w:ascii="Cambria Math" w:hAnsi="Cambria Math"/>
        </w:rPr>
        <w:t>period</w:t>
      </w:r>
      <w:r w:rsidRPr="00012A78">
        <w:rPr>
          <w:rFonts w:ascii="Cambria Math" w:hAnsi="Cambria Math"/>
        </w:rPr>
        <w:t xml:space="preserve"> </w:t>
      </w:r>
    </w:p>
    <w:p w14:paraId="7AD790A3" w14:textId="42012D65" w:rsidR="001E214A" w:rsidRPr="00012A78" w:rsidRDefault="006A730B">
      <w:pPr>
        <w:rPr>
          <w:rFonts w:ascii="Cambria Math" w:hAnsi="Cambria Math"/>
        </w:rPr>
      </w:pPr>
      <w:r w:rsidRPr="00012A78">
        <w:rPr>
          <w:rFonts w:ascii="Cambria Math" w:hAnsi="Cambria Math"/>
        </w:rPr>
        <w:t xml:space="preserve">• Wrap-up and close-down phases. During the Festival the support requirement will reflect the calendar of events and as such, it should be expected that during the Festival the successful provider will be required to support occasional long days and/or evening work. </w:t>
      </w:r>
    </w:p>
    <w:p w14:paraId="7726B528" w14:textId="1248A3D7" w:rsidR="001B664E" w:rsidRPr="00012A78" w:rsidRDefault="006A730B">
      <w:pPr>
        <w:rPr>
          <w:rFonts w:ascii="Cambria Math" w:hAnsi="Cambria Math"/>
          <w:b/>
          <w:bCs/>
        </w:rPr>
      </w:pPr>
      <w:r w:rsidRPr="00012A78">
        <w:rPr>
          <w:rFonts w:ascii="Cambria Math" w:hAnsi="Cambria Math"/>
          <w:b/>
          <w:bCs/>
        </w:rPr>
        <w:t>The Budget: £</w:t>
      </w:r>
      <w:r w:rsidR="00BF246A">
        <w:rPr>
          <w:rFonts w:ascii="Cambria Math" w:hAnsi="Cambria Math"/>
          <w:b/>
          <w:bCs/>
        </w:rPr>
        <w:t>10</w:t>
      </w:r>
      <w:r w:rsidR="00C8496E" w:rsidRPr="00012A78">
        <w:rPr>
          <w:rFonts w:ascii="Cambria Math" w:hAnsi="Cambria Math"/>
          <w:b/>
          <w:bCs/>
        </w:rPr>
        <w:t>-</w:t>
      </w:r>
      <w:r w:rsidR="00012A78" w:rsidRPr="00012A78">
        <w:rPr>
          <w:rFonts w:ascii="Cambria Math" w:hAnsi="Cambria Math"/>
          <w:b/>
          <w:bCs/>
        </w:rPr>
        <w:t>1</w:t>
      </w:r>
      <w:r w:rsidR="00BF246A">
        <w:rPr>
          <w:rFonts w:ascii="Cambria Math" w:hAnsi="Cambria Math"/>
          <w:b/>
          <w:bCs/>
        </w:rPr>
        <w:t>2</w:t>
      </w:r>
      <w:r w:rsidR="001B664E" w:rsidRPr="00012A78">
        <w:rPr>
          <w:rFonts w:ascii="Cambria Math" w:hAnsi="Cambria Math"/>
          <w:b/>
          <w:bCs/>
        </w:rPr>
        <w:t>k</w:t>
      </w:r>
      <w:r w:rsidRPr="00012A78">
        <w:rPr>
          <w:rFonts w:ascii="Cambria Math" w:hAnsi="Cambria Math"/>
          <w:b/>
          <w:bCs/>
        </w:rPr>
        <w:t xml:space="preserve"> </w:t>
      </w:r>
    </w:p>
    <w:p w14:paraId="10480E9E" w14:textId="65BFA4F9" w:rsidR="001E214A" w:rsidRPr="00012A78" w:rsidRDefault="006A730B">
      <w:pPr>
        <w:rPr>
          <w:rFonts w:ascii="Cambria Math" w:hAnsi="Cambria Math"/>
        </w:rPr>
      </w:pPr>
      <w:r w:rsidRPr="00012A78">
        <w:rPr>
          <w:rFonts w:ascii="Cambria Math" w:hAnsi="Cambria Math"/>
        </w:rPr>
        <w:t xml:space="preserve">Whilst we would be interested in your proposals on how best to deliver against the key deliverables (see Appendix 1) the Directors anticipate that there will be a requirement of approximately </w:t>
      </w:r>
      <w:r w:rsidR="004325E5" w:rsidRPr="00012A78">
        <w:rPr>
          <w:rFonts w:ascii="Cambria Math" w:hAnsi="Cambria Math"/>
        </w:rPr>
        <w:t xml:space="preserve">350 - </w:t>
      </w:r>
      <w:r w:rsidRPr="00012A78">
        <w:rPr>
          <w:rFonts w:ascii="Cambria Math" w:hAnsi="Cambria Math"/>
        </w:rPr>
        <w:t>400 hours</w:t>
      </w:r>
      <w:r w:rsidR="00BF246A">
        <w:rPr>
          <w:rFonts w:ascii="Cambria Math" w:hAnsi="Cambria Math"/>
        </w:rPr>
        <w:t>.</w:t>
      </w:r>
      <w:r w:rsidRPr="00012A78">
        <w:rPr>
          <w:rFonts w:ascii="Cambria Math" w:hAnsi="Cambria Math"/>
        </w:rPr>
        <w:t xml:space="preserve"> </w:t>
      </w:r>
    </w:p>
    <w:p w14:paraId="1F822D8E" w14:textId="4D8FBA00" w:rsidR="001E214A" w:rsidRPr="00012A78" w:rsidRDefault="006A730B">
      <w:pPr>
        <w:rPr>
          <w:rFonts w:ascii="Cambria Math" w:hAnsi="Cambria Math"/>
        </w:rPr>
      </w:pPr>
      <w:r w:rsidRPr="00012A78">
        <w:rPr>
          <w:rFonts w:ascii="Cambria Math" w:hAnsi="Cambria Math"/>
        </w:rPr>
        <w:t xml:space="preserve">In particular the successful bidder will be required to meet the dedicated online and event presence required in the </w:t>
      </w:r>
      <w:r w:rsidR="00BF246A">
        <w:rPr>
          <w:rFonts w:ascii="Cambria Math" w:hAnsi="Cambria Math"/>
        </w:rPr>
        <w:t>11 day</w:t>
      </w:r>
      <w:r w:rsidRPr="00012A78">
        <w:rPr>
          <w:rFonts w:ascii="Cambria Math" w:hAnsi="Cambria Math"/>
        </w:rPr>
        <w:t xml:space="preserve"> period of the Festival. </w:t>
      </w:r>
    </w:p>
    <w:p w14:paraId="6D7C56F5" w14:textId="77777777" w:rsidR="001E214A" w:rsidRPr="00012A78" w:rsidRDefault="006A730B">
      <w:pPr>
        <w:rPr>
          <w:rFonts w:ascii="Cambria Math" w:hAnsi="Cambria Math"/>
          <w:b/>
          <w:bCs/>
        </w:rPr>
      </w:pPr>
      <w:r w:rsidRPr="00012A78">
        <w:rPr>
          <w:rFonts w:ascii="Cambria Math" w:hAnsi="Cambria Math"/>
          <w:b/>
          <w:bCs/>
        </w:rPr>
        <w:t xml:space="preserve">The Objectives for this tender process are: </w:t>
      </w:r>
    </w:p>
    <w:p w14:paraId="44FC5702" w14:textId="77777777" w:rsidR="001E214A" w:rsidRPr="00012A78" w:rsidRDefault="006A730B">
      <w:pPr>
        <w:rPr>
          <w:rFonts w:ascii="Cambria Math" w:hAnsi="Cambria Math"/>
        </w:rPr>
      </w:pPr>
      <w:r w:rsidRPr="00012A78">
        <w:rPr>
          <w:rFonts w:ascii="Cambria Math" w:hAnsi="Cambria Math"/>
        </w:rPr>
        <w:t xml:space="preserve">• Secure high-quality digital, event and operational support services </w:t>
      </w:r>
    </w:p>
    <w:p w14:paraId="577F5EE3" w14:textId="77777777" w:rsidR="00C8496E" w:rsidRPr="00012A78" w:rsidRDefault="006A730B">
      <w:pPr>
        <w:rPr>
          <w:rFonts w:ascii="Cambria Math" w:hAnsi="Cambria Math"/>
        </w:rPr>
      </w:pPr>
      <w:r w:rsidRPr="00012A78">
        <w:rPr>
          <w:rFonts w:ascii="Cambria Math" w:hAnsi="Cambria Math"/>
        </w:rPr>
        <w:t xml:space="preserve">• Ensure supplier is in place to meet the timeframe </w:t>
      </w:r>
    </w:p>
    <w:p w14:paraId="4452AD8B" w14:textId="516980CF" w:rsidR="001E214A" w:rsidRPr="00012A78" w:rsidRDefault="006A730B">
      <w:pPr>
        <w:rPr>
          <w:rFonts w:ascii="Cambria Math" w:hAnsi="Cambria Math"/>
        </w:rPr>
      </w:pPr>
      <w:r w:rsidRPr="00012A78">
        <w:rPr>
          <w:rFonts w:ascii="Cambria Math" w:hAnsi="Cambria Math"/>
        </w:rPr>
        <w:t xml:space="preserve">• Appoint a supplier that will provide high standards of professional service </w:t>
      </w:r>
    </w:p>
    <w:p w14:paraId="372EA707" w14:textId="77777777" w:rsidR="001E214A" w:rsidRPr="00012A78" w:rsidRDefault="006A730B">
      <w:pPr>
        <w:rPr>
          <w:rFonts w:ascii="Cambria Math" w:hAnsi="Cambria Math"/>
        </w:rPr>
      </w:pPr>
      <w:r w:rsidRPr="00012A78">
        <w:rPr>
          <w:rFonts w:ascii="Cambria Math" w:hAnsi="Cambria Math"/>
        </w:rPr>
        <w:t xml:space="preserve">• Appoint a supplier that will provide excellent value for money </w:t>
      </w:r>
    </w:p>
    <w:p w14:paraId="5C9FD520" w14:textId="77777777" w:rsidR="001E214A" w:rsidRPr="00012A78" w:rsidRDefault="006A730B">
      <w:pPr>
        <w:rPr>
          <w:rFonts w:ascii="Cambria Math" w:hAnsi="Cambria Math"/>
        </w:rPr>
      </w:pPr>
      <w:r w:rsidRPr="00012A78">
        <w:rPr>
          <w:rFonts w:ascii="Cambria Math" w:hAnsi="Cambria Math"/>
        </w:rPr>
        <w:t xml:space="preserve">• Work with a supplier that will add value to this year’s festival </w:t>
      </w:r>
    </w:p>
    <w:p w14:paraId="28418931" w14:textId="77777777" w:rsidR="001B664E" w:rsidRPr="00012A78" w:rsidRDefault="006A730B">
      <w:pPr>
        <w:rPr>
          <w:rFonts w:ascii="Cambria Math" w:hAnsi="Cambria Math"/>
        </w:rPr>
      </w:pPr>
      <w:r w:rsidRPr="00012A78">
        <w:rPr>
          <w:rFonts w:ascii="Cambria Math" w:hAnsi="Cambria Math"/>
          <w:b/>
          <w:bCs/>
        </w:rPr>
        <w:t>Summary of Services Required</w:t>
      </w:r>
      <w:r w:rsidRPr="00012A78">
        <w:rPr>
          <w:rFonts w:ascii="Cambria Math" w:hAnsi="Cambria Math"/>
        </w:rPr>
        <w:t xml:space="preserve"> </w:t>
      </w:r>
    </w:p>
    <w:p w14:paraId="33A6FC0E" w14:textId="52FF265E" w:rsidR="001B664E" w:rsidRPr="00012A78" w:rsidRDefault="006A730B">
      <w:pPr>
        <w:rPr>
          <w:rFonts w:ascii="Cambria Math" w:hAnsi="Cambria Math"/>
        </w:rPr>
      </w:pPr>
      <w:r w:rsidRPr="00012A78">
        <w:rPr>
          <w:rFonts w:ascii="Cambria Math" w:hAnsi="Cambria Math"/>
        </w:rPr>
        <w:t xml:space="preserve">The 2021 </w:t>
      </w:r>
      <w:r w:rsidR="00BF246A">
        <w:rPr>
          <w:rFonts w:ascii="Cambria Math" w:hAnsi="Cambria Math"/>
        </w:rPr>
        <w:t>Cathedral Quarter Arts Festival</w:t>
      </w:r>
      <w:r w:rsidRPr="00012A78">
        <w:rPr>
          <w:rFonts w:ascii="Cambria Math" w:hAnsi="Cambria Math"/>
        </w:rPr>
        <w:t xml:space="preserve"> is the </w:t>
      </w:r>
      <w:r w:rsidR="00BF246A">
        <w:rPr>
          <w:rFonts w:ascii="Cambria Math" w:hAnsi="Cambria Math"/>
        </w:rPr>
        <w:t>21st</w:t>
      </w:r>
      <w:r w:rsidRPr="00012A78">
        <w:rPr>
          <w:rFonts w:ascii="Cambria Math" w:hAnsi="Cambria Math"/>
        </w:rPr>
        <w:t xml:space="preserve"> </w:t>
      </w:r>
      <w:r w:rsidR="001B664E" w:rsidRPr="00012A78">
        <w:rPr>
          <w:rFonts w:ascii="Cambria Math" w:hAnsi="Cambria Math"/>
        </w:rPr>
        <w:t>edition of the festival</w:t>
      </w:r>
      <w:r w:rsidRPr="00012A78">
        <w:rPr>
          <w:rFonts w:ascii="Cambria Math" w:hAnsi="Cambria Math"/>
        </w:rPr>
        <w:t xml:space="preserve"> with around </w:t>
      </w:r>
      <w:r w:rsidR="00BF246A">
        <w:rPr>
          <w:rFonts w:ascii="Cambria Math" w:hAnsi="Cambria Math"/>
        </w:rPr>
        <w:t>8</w:t>
      </w:r>
      <w:r w:rsidR="001B664E" w:rsidRPr="00012A78">
        <w:rPr>
          <w:rFonts w:ascii="Cambria Math" w:hAnsi="Cambria Math"/>
        </w:rPr>
        <w:t>0</w:t>
      </w:r>
      <w:r w:rsidRPr="00012A78">
        <w:rPr>
          <w:rFonts w:ascii="Cambria Math" w:hAnsi="Cambria Math"/>
        </w:rPr>
        <w:t xml:space="preserve"> events</w:t>
      </w:r>
      <w:r w:rsidR="001B664E" w:rsidRPr="00012A78">
        <w:rPr>
          <w:rFonts w:ascii="Cambria Math" w:hAnsi="Cambria Math"/>
        </w:rPr>
        <w:t xml:space="preserve"> </w:t>
      </w:r>
      <w:r w:rsidRPr="00012A78">
        <w:rPr>
          <w:rFonts w:ascii="Cambria Math" w:hAnsi="Cambria Math"/>
        </w:rPr>
        <w:t xml:space="preserve">being held across in a variety of venues and locations across the city and importantly a significant online presence through a range of channels (to be proposed by suppliers). </w:t>
      </w:r>
    </w:p>
    <w:p w14:paraId="37B007C5" w14:textId="6D6AC225" w:rsidR="001E214A" w:rsidRPr="00012A78" w:rsidRDefault="006A730B">
      <w:pPr>
        <w:rPr>
          <w:rFonts w:ascii="Cambria Math" w:hAnsi="Cambria Math"/>
        </w:rPr>
      </w:pPr>
      <w:r w:rsidRPr="00012A78">
        <w:rPr>
          <w:rFonts w:ascii="Cambria Math" w:hAnsi="Cambria Math"/>
        </w:rPr>
        <w:t xml:space="preserve">The level of support needed for each event will vary depending upon the contractual agreement with the artist/company/venue, etc. </w:t>
      </w:r>
    </w:p>
    <w:p w14:paraId="281B8A90" w14:textId="5766C40A" w:rsidR="001E214A" w:rsidRPr="00012A78" w:rsidRDefault="006A730B">
      <w:pPr>
        <w:rPr>
          <w:rFonts w:ascii="Cambria Math" w:hAnsi="Cambria Math"/>
          <w:b/>
          <w:bCs/>
        </w:rPr>
      </w:pPr>
      <w:r w:rsidRPr="00012A78">
        <w:rPr>
          <w:rFonts w:ascii="Cambria Math" w:hAnsi="Cambria Math"/>
          <w:b/>
          <w:bCs/>
        </w:rPr>
        <w:t xml:space="preserve">Service Providers’ Skills, Experience, Qualifications, Knowledge, etc </w:t>
      </w:r>
    </w:p>
    <w:p w14:paraId="6CC658DA" w14:textId="77777777" w:rsidR="004671C9" w:rsidRPr="00012A78" w:rsidRDefault="006A730B">
      <w:pPr>
        <w:rPr>
          <w:rFonts w:ascii="Cambria Math" w:hAnsi="Cambria Math"/>
        </w:rPr>
      </w:pPr>
      <w:r w:rsidRPr="00012A78">
        <w:rPr>
          <w:rFonts w:ascii="Cambria Math" w:hAnsi="Cambria Math"/>
        </w:rPr>
        <w:t xml:space="preserve">Applicants must provide evidence that they meet the following requirements, giving examples of having: </w:t>
      </w:r>
    </w:p>
    <w:p w14:paraId="3C2AE6E1" w14:textId="68DC5941" w:rsidR="004671C9" w:rsidRPr="00012A78" w:rsidRDefault="006A730B">
      <w:pPr>
        <w:rPr>
          <w:rFonts w:ascii="Cambria Math" w:hAnsi="Cambria Math"/>
        </w:rPr>
      </w:pPr>
      <w:r w:rsidRPr="00012A78">
        <w:rPr>
          <w:rFonts w:ascii="Cambria Math" w:hAnsi="Cambria Math"/>
        </w:rPr>
        <w:t>Demonstrable experience with lead responsibility for managing and coordinating arts events. For example, as an operations manager, production manager or stage manager</w:t>
      </w:r>
      <w:r w:rsidR="004671C9" w:rsidRPr="00012A78">
        <w:rPr>
          <w:rFonts w:ascii="Cambria Math" w:hAnsi="Cambria Math"/>
        </w:rPr>
        <w:t>.</w:t>
      </w:r>
    </w:p>
    <w:p w14:paraId="49A65DB9" w14:textId="77777777" w:rsidR="004671C9" w:rsidRPr="00012A78" w:rsidRDefault="006A730B">
      <w:pPr>
        <w:rPr>
          <w:rFonts w:ascii="Cambria Math" w:hAnsi="Cambria Math"/>
        </w:rPr>
      </w:pPr>
      <w:r w:rsidRPr="00012A78">
        <w:rPr>
          <w:rFonts w:ascii="Cambria Math" w:hAnsi="Cambria Math"/>
        </w:rPr>
        <w:t>Experience of delivering similar work and targets, to those set out in this document, on time and to budget, ideally within a professional multi-disciplinary arts festival setting</w:t>
      </w:r>
      <w:r w:rsidR="004671C9" w:rsidRPr="00012A78">
        <w:rPr>
          <w:rFonts w:ascii="Cambria Math" w:hAnsi="Cambria Math"/>
        </w:rPr>
        <w:t>.</w:t>
      </w:r>
      <w:r w:rsidRPr="00012A78">
        <w:rPr>
          <w:rFonts w:ascii="Cambria Math" w:hAnsi="Cambria Math"/>
        </w:rPr>
        <w:t xml:space="preserve"> </w:t>
      </w:r>
    </w:p>
    <w:p w14:paraId="42126616" w14:textId="6FB70A3E" w:rsidR="004671C9" w:rsidRPr="00012A78" w:rsidRDefault="006A730B">
      <w:pPr>
        <w:rPr>
          <w:rFonts w:ascii="Cambria Math" w:hAnsi="Cambria Math"/>
        </w:rPr>
      </w:pPr>
      <w:r w:rsidRPr="00012A78">
        <w:rPr>
          <w:rFonts w:ascii="Cambria Math" w:hAnsi="Cambria Math"/>
        </w:rPr>
        <w:t xml:space="preserve">Knowledge and experience implementing Health &amp; Safety legislation and </w:t>
      </w:r>
      <w:r w:rsidR="00012A78" w:rsidRPr="00012A78">
        <w:rPr>
          <w:rFonts w:ascii="Cambria Math" w:hAnsi="Cambria Math"/>
        </w:rPr>
        <w:t>R</w:t>
      </w:r>
      <w:r w:rsidRPr="00012A78">
        <w:rPr>
          <w:rFonts w:ascii="Cambria Math" w:hAnsi="Cambria Math"/>
        </w:rPr>
        <w:t xml:space="preserve">isk </w:t>
      </w:r>
      <w:r w:rsidR="00012A78" w:rsidRPr="00012A78">
        <w:rPr>
          <w:rFonts w:ascii="Cambria Math" w:hAnsi="Cambria Math"/>
        </w:rPr>
        <w:t>M</w:t>
      </w:r>
      <w:r w:rsidRPr="00012A78">
        <w:rPr>
          <w:rFonts w:ascii="Cambria Math" w:hAnsi="Cambria Math"/>
        </w:rPr>
        <w:t>anagement</w:t>
      </w:r>
      <w:r w:rsidR="004671C9" w:rsidRPr="00012A78">
        <w:rPr>
          <w:rFonts w:ascii="Cambria Math" w:hAnsi="Cambria Math"/>
        </w:rPr>
        <w:t>.</w:t>
      </w:r>
    </w:p>
    <w:p w14:paraId="70EF69F9" w14:textId="2BC16D45" w:rsidR="004671C9" w:rsidRPr="00012A78" w:rsidRDefault="006A730B">
      <w:pPr>
        <w:rPr>
          <w:rFonts w:ascii="Cambria Math" w:hAnsi="Cambria Math"/>
        </w:rPr>
      </w:pPr>
      <w:r w:rsidRPr="00012A78">
        <w:rPr>
          <w:rFonts w:ascii="Cambria Math" w:hAnsi="Cambria Math"/>
        </w:rPr>
        <w:t>Professional working knowledge of the arts sector</w:t>
      </w:r>
      <w:r w:rsidR="004671C9" w:rsidRPr="00012A78">
        <w:rPr>
          <w:rFonts w:ascii="Cambria Math" w:hAnsi="Cambria Math"/>
        </w:rPr>
        <w:t>.</w:t>
      </w:r>
      <w:r w:rsidRPr="00012A78">
        <w:rPr>
          <w:rFonts w:ascii="Cambria Math" w:hAnsi="Cambria Math"/>
        </w:rPr>
        <w:t xml:space="preserve"> </w:t>
      </w:r>
    </w:p>
    <w:p w14:paraId="5BE33FAE" w14:textId="380EE315" w:rsidR="004671C9" w:rsidRPr="00012A78" w:rsidRDefault="006A730B">
      <w:pPr>
        <w:rPr>
          <w:rFonts w:ascii="Cambria Math" w:hAnsi="Cambria Math"/>
        </w:rPr>
      </w:pPr>
      <w:r w:rsidRPr="00012A78">
        <w:rPr>
          <w:rFonts w:ascii="Cambria Math" w:hAnsi="Cambria Math"/>
        </w:rPr>
        <w:t>Experience of leading/managing a small team</w:t>
      </w:r>
      <w:r w:rsidR="004671C9" w:rsidRPr="00012A78">
        <w:rPr>
          <w:rFonts w:ascii="Cambria Math" w:hAnsi="Cambria Math"/>
        </w:rPr>
        <w:t>.</w:t>
      </w:r>
      <w:r w:rsidRPr="00012A78">
        <w:rPr>
          <w:rFonts w:ascii="Cambria Math" w:hAnsi="Cambria Math"/>
        </w:rPr>
        <w:t xml:space="preserve"> </w:t>
      </w:r>
    </w:p>
    <w:p w14:paraId="2D9F9050" w14:textId="5D70075B" w:rsidR="004671C9" w:rsidRPr="00012A78" w:rsidRDefault="006A730B">
      <w:pPr>
        <w:rPr>
          <w:rFonts w:ascii="Cambria Math" w:hAnsi="Cambria Math"/>
        </w:rPr>
      </w:pPr>
      <w:r w:rsidRPr="00012A78">
        <w:rPr>
          <w:rFonts w:ascii="Cambria Math" w:hAnsi="Cambria Math"/>
        </w:rPr>
        <w:lastRenderedPageBreak/>
        <w:t>A positive, proactive, self-motivated and flexible approach, with the ability to prioritise workloads and meet deadlines whilst working on own initiative with little supervision</w:t>
      </w:r>
      <w:r w:rsidR="004671C9" w:rsidRPr="00012A78">
        <w:rPr>
          <w:rFonts w:ascii="Cambria Math" w:hAnsi="Cambria Math"/>
        </w:rPr>
        <w:t>.</w:t>
      </w:r>
      <w:r w:rsidRPr="00012A78">
        <w:rPr>
          <w:rFonts w:ascii="Cambria Math" w:hAnsi="Cambria Math"/>
        </w:rPr>
        <w:t xml:space="preserve"> </w:t>
      </w:r>
    </w:p>
    <w:p w14:paraId="2F287F47" w14:textId="77777777" w:rsidR="004671C9" w:rsidRPr="00012A78" w:rsidRDefault="006A730B">
      <w:pPr>
        <w:rPr>
          <w:rFonts w:ascii="Cambria Math" w:hAnsi="Cambria Math"/>
        </w:rPr>
      </w:pPr>
      <w:r w:rsidRPr="00012A78">
        <w:rPr>
          <w:rFonts w:ascii="Cambria Math" w:hAnsi="Cambria Math"/>
        </w:rPr>
        <w:t xml:space="preserve">Able to work under pressure and maintain good humour and diplomacy whilst dealing with a range of stakeholders </w:t>
      </w:r>
    </w:p>
    <w:p w14:paraId="1A68D3F1" w14:textId="77777777" w:rsidR="004671C9" w:rsidRPr="00012A78" w:rsidRDefault="006A730B">
      <w:pPr>
        <w:rPr>
          <w:rFonts w:ascii="Cambria Math" w:hAnsi="Cambria Math"/>
        </w:rPr>
      </w:pPr>
      <w:r w:rsidRPr="00012A78">
        <w:rPr>
          <w:rFonts w:ascii="Cambria Math" w:hAnsi="Cambria Math"/>
        </w:rPr>
        <w:t xml:space="preserve">A flexible approach to working hours and duties to meet the needs of the project including a willingness and availability to work evenings and at weekends when necessary </w:t>
      </w:r>
    </w:p>
    <w:p w14:paraId="7F0BBA49" w14:textId="77777777" w:rsidR="001B664E" w:rsidRPr="00012A78" w:rsidRDefault="006A730B">
      <w:pPr>
        <w:rPr>
          <w:rFonts w:ascii="Cambria Math" w:hAnsi="Cambria Math"/>
        </w:rPr>
      </w:pPr>
      <w:r w:rsidRPr="00012A78">
        <w:rPr>
          <w:rFonts w:ascii="Cambria Math" w:hAnsi="Cambria Math"/>
        </w:rPr>
        <w:t xml:space="preserve">Applicants must demonstrate the following: </w:t>
      </w:r>
    </w:p>
    <w:p w14:paraId="30F5EE74" w14:textId="77777777" w:rsidR="001B664E" w:rsidRPr="00012A78" w:rsidRDefault="006A730B">
      <w:pPr>
        <w:rPr>
          <w:rFonts w:ascii="Cambria Math" w:hAnsi="Cambria Math"/>
        </w:rPr>
      </w:pPr>
      <w:r w:rsidRPr="00012A78">
        <w:rPr>
          <w:rFonts w:ascii="Cambria Math" w:hAnsi="Cambria Math"/>
        </w:rPr>
        <w:t xml:space="preserve">− Excellent communication skills and expertise </w:t>
      </w:r>
    </w:p>
    <w:p w14:paraId="02C11E43" w14:textId="77777777" w:rsidR="001B664E" w:rsidRPr="00012A78" w:rsidRDefault="006A730B">
      <w:pPr>
        <w:rPr>
          <w:rFonts w:ascii="Cambria Math" w:hAnsi="Cambria Math"/>
        </w:rPr>
      </w:pPr>
      <w:r w:rsidRPr="00012A78">
        <w:rPr>
          <w:rFonts w:ascii="Cambria Math" w:hAnsi="Cambria Math"/>
        </w:rPr>
        <w:t xml:space="preserve">− Excellent team working and collaborative skills </w:t>
      </w:r>
    </w:p>
    <w:p w14:paraId="6EBF7791" w14:textId="77777777" w:rsidR="001B664E" w:rsidRPr="00012A78" w:rsidRDefault="006A730B">
      <w:pPr>
        <w:rPr>
          <w:rFonts w:ascii="Cambria Math" w:hAnsi="Cambria Math"/>
        </w:rPr>
      </w:pPr>
      <w:r w:rsidRPr="00012A78">
        <w:rPr>
          <w:rFonts w:ascii="Cambria Math" w:hAnsi="Cambria Math"/>
        </w:rPr>
        <w:t xml:space="preserve">− Excellent oral and written skills </w:t>
      </w:r>
    </w:p>
    <w:p w14:paraId="3495018F" w14:textId="77777777" w:rsidR="001B664E" w:rsidRPr="00012A78" w:rsidRDefault="006A730B">
      <w:pPr>
        <w:rPr>
          <w:rFonts w:ascii="Cambria Math" w:hAnsi="Cambria Math"/>
        </w:rPr>
      </w:pPr>
      <w:r w:rsidRPr="00012A78">
        <w:rPr>
          <w:rFonts w:ascii="Cambria Math" w:hAnsi="Cambria Math"/>
        </w:rPr>
        <w:t xml:space="preserve">− Good computer literacy skills and requisite digital experience </w:t>
      </w:r>
    </w:p>
    <w:p w14:paraId="1822BCB4" w14:textId="77777777" w:rsidR="001B664E" w:rsidRPr="00012A78" w:rsidRDefault="006A730B">
      <w:pPr>
        <w:rPr>
          <w:rFonts w:ascii="Cambria Math" w:hAnsi="Cambria Math"/>
        </w:rPr>
      </w:pPr>
      <w:r w:rsidRPr="00012A78">
        <w:rPr>
          <w:rFonts w:ascii="Cambria Math" w:hAnsi="Cambria Math"/>
        </w:rPr>
        <w:t xml:space="preserve">− Able to work both independently and as part of a team </w:t>
      </w:r>
    </w:p>
    <w:p w14:paraId="4C4583C7" w14:textId="5369AD1B" w:rsidR="004671C9" w:rsidRPr="00012A78" w:rsidRDefault="006A730B">
      <w:pPr>
        <w:rPr>
          <w:rFonts w:ascii="Cambria Math" w:hAnsi="Cambria Math"/>
        </w:rPr>
      </w:pPr>
      <w:r w:rsidRPr="00012A78">
        <w:rPr>
          <w:rFonts w:ascii="Cambria Math" w:hAnsi="Cambria Math"/>
        </w:rPr>
        <w:t xml:space="preserve">− Fully available to deliver the complete range of services and attend all events which may be daytime, evening or at weekends. </w:t>
      </w:r>
    </w:p>
    <w:p w14:paraId="40EF3AD1" w14:textId="77777777" w:rsidR="004671C9" w:rsidRPr="00012A78" w:rsidRDefault="006A730B">
      <w:pPr>
        <w:rPr>
          <w:rFonts w:ascii="Cambria Math" w:hAnsi="Cambria Math"/>
          <w:sz w:val="32"/>
          <w:szCs w:val="32"/>
        </w:rPr>
      </w:pPr>
      <w:r w:rsidRPr="00012A78">
        <w:rPr>
          <w:rFonts w:ascii="Cambria Math" w:hAnsi="Cambria Math"/>
          <w:b/>
          <w:bCs/>
          <w:sz w:val="32"/>
          <w:szCs w:val="32"/>
        </w:rPr>
        <w:t>Section 3- Submission</w:t>
      </w:r>
      <w:r w:rsidRPr="00012A78">
        <w:rPr>
          <w:rFonts w:ascii="Cambria Math" w:hAnsi="Cambria Math"/>
          <w:sz w:val="32"/>
          <w:szCs w:val="32"/>
        </w:rPr>
        <w:t xml:space="preserve"> </w:t>
      </w:r>
    </w:p>
    <w:p w14:paraId="674724FF" w14:textId="77777777" w:rsidR="004671C9" w:rsidRPr="00012A78" w:rsidRDefault="006A730B">
      <w:pPr>
        <w:rPr>
          <w:rFonts w:ascii="Cambria Math" w:hAnsi="Cambria Math"/>
        </w:rPr>
      </w:pPr>
      <w:r w:rsidRPr="00012A78">
        <w:rPr>
          <w:rFonts w:ascii="Cambria Math" w:hAnsi="Cambria Math"/>
        </w:rPr>
        <w:t xml:space="preserve">The application should be clear, set out as itemised below, and include evidence of: </w:t>
      </w:r>
    </w:p>
    <w:p w14:paraId="38900A0E" w14:textId="77777777" w:rsidR="001B664E" w:rsidRPr="00012A78" w:rsidRDefault="006A730B">
      <w:pPr>
        <w:rPr>
          <w:rFonts w:ascii="Cambria Math" w:hAnsi="Cambria Math"/>
        </w:rPr>
      </w:pPr>
      <w:r w:rsidRPr="00012A78">
        <w:rPr>
          <w:rFonts w:ascii="Cambria Math" w:hAnsi="Cambria Math"/>
          <w:b/>
          <w:bCs/>
        </w:rPr>
        <w:t>3.1 Cost</w:t>
      </w:r>
      <w:r w:rsidRPr="00012A78">
        <w:rPr>
          <w:rFonts w:ascii="Cambria Math" w:hAnsi="Cambria Math"/>
        </w:rPr>
        <w:t xml:space="preserve"> </w:t>
      </w:r>
    </w:p>
    <w:p w14:paraId="0AC89EFE" w14:textId="07ADFB58" w:rsidR="004671C9" w:rsidRPr="00012A78" w:rsidRDefault="006A730B">
      <w:pPr>
        <w:rPr>
          <w:rFonts w:ascii="Cambria Math" w:hAnsi="Cambria Math"/>
        </w:rPr>
      </w:pPr>
      <w:r w:rsidRPr="00012A78">
        <w:rPr>
          <w:rFonts w:ascii="Cambria Math" w:hAnsi="Cambria Math"/>
        </w:rPr>
        <w:t xml:space="preserve">In addition to providing a fully inclusive total cost for the Service Provision, the tender will also supply: </w:t>
      </w:r>
    </w:p>
    <w:p w14:paraId="7EBE9980" w14:textId="77777777" w:rsidR="004671C9" w:rsidRPr="00012A78" w:rsidRDefault="006A730B">
      <w:pPr>
        <w:rPr>
          <w:rFonts w:ascii="Cambria Math" w:hAnsi="Cambria Math"/>
        </w:rPr>
      </w:pPr>
      <w:r w:rsidRPr="00012A78">
        <w:rPr>
          <w:rFonts w:ascii="Cambria Math" w:hAnsi="Cambria Math"/>
        </w:rPr>
        <w:t xml:space="preserve">• </w:t>
      </w:r>
      <w:r w:rsidRPr="00012A78">
        <w:rPr>
          <w:rFonts w:ascii="Cambria Math" w:hAnsi="Cambria Math"/>
          <w:b/>
          <w:bCs/>
        </w:rPr>
        <w:t>Financial Breakdown:</w:t>
      </w:r>
      <w:r w:rsidRPr="00012A78">
        <w:rPr>
          <w:rFonts w:ascii="Cambria Math" w:hAnsi="Cambria Math"/>
        </w:rPr>
        <w:t xml:space="preserve"> A financial breakdown for the services, including all fees, expenses, materials, other tangibles and any other expenses related to delivery of the full contract. </w:t>
      </w:r>
    </w:p>
    <w:p w14:paraId="5AD0DEA0" w14:textId="77777777" w:rsidR="001B664E" w:rsidRPr="00012A78" w:rsidRDefault="006A730B">
      <w:pPr>
        <w:rPr>
          <w:rFonts w:ascii="Cambria Math" w:hAnsi="Cambria Math"/>
        </w:rPr>
      </w:pPr>
      <w:r w:rsidRPr="00012A78">
        <w:rPr>
          <w:rFonts w:ascii="Cambria Math" w:hAnsi="Cambria Math"/>
        </w:rPr>
        <w:t xml:space="preserve">The cost against the deliverables, outlined in Appendix 1, must be clear for each person providing the service, and the basis of this costing (for e.g. number of fulltime days/hours, and the period of time) </w:t>
      </w:r>
    </w:p>
    <w:p w14:paraId="0DB77642" w14:textId="77777777" w:rsidR="004671C9" w:rsidRPr="00012A78" w:rsidRDefault="006A730B">
      <w:pPr>
        <w:rPr>
          <w:rFonts w:ascii="Cambria Math" w:hAnsi="Cambria Math"/>
        </w:rPr>
      </w:pPr>
      <w:r w:rsidRPr="00012A78">
        <w:rPr>
          <w:rFonts w:ascii="Cambria Math" w:hAnsi="Cambria Math"/>
        </w:rPr>
        <w:t xml:space="preserve">VAT Status: Advise whether or not you are VAT registered. (If registered include your VAT number) </w:t>
      </w:r>
    </w:p>
    <w:p w14:paraId="0F7362F8" w14:textId="77777777" w:rsidR="004671C9" w:rsidRPr="00012A78" w:rsidRDefault="006A730B">
      <w:pPr>
        <w:rPr>
          <w:rFonts w:ascii="Cambria Math" w:hAnsi="Cambria Math"/>
          <w:b/>
          <w:bCs/>
        </w:rPr>
      </w:pPr>
      <w:r w:rsidRPr="00012A78">
        <w:rPr>
          <w:rFonts w:ascii="Cambria Math" w:hAnsi="Cambria Math"/>
          <w:b/>
          <w:bCs/>
        </w:rPr>
        <w:t xml:space="preserve">The fee quoted should be on a 'best-bid' basis and is to remain fixed. </w:t>
      </w:r>
    </w:p>
    <w:p w14:paraId="68CCC7EC" w14:textId="77777777" w:rsidR="004671C9" w:rsidRPr="00012A78" w:rsidRDefault="006A730B">
      <w:pPr>
        <w:rPr>
          <w:rFonts w:ascii="Cambria Math" w:hAnsi="Cambria Math"/>
        </w:rPr>
      </w:pPr>
      <w:r w:rsidRPr="00012A78">
        <w:rPr>
          <w:rFonts w:ascii="Cambria Math" w:hAnsi="Cambria Math"/>
          <w:b/>
          <w:bCs/>
        </w:rPr>
        <w:t>3.2 Ability to deliver the complete range of services</w:t>
      </w:r>
      <w:r w:rsidRPr="00012A78">
        <w:rPr>
          <w:rFonts w:ascii="Cambria Math" w:hAnsi="Cambria Math"/>
        </w:rPr>
        <w:t xml:space="preserve"> </w:t>
      </w:r>
    </w:p>
    <w:p w14:paraId="16447EE7" w14:textId="084B012B" w:rsidR="004671C9" w:rsidRPr="00012A78" w:rsidRDefault="006A730B">
      <w:pPr>
        <w:rPr>
          <w:rFonts w:ascii="Cambria Math" w:hAnsi="Cambria Math"/>
        </w:rPr>
      </w:pPr>
      <w:r w:rsidRPr="00012A78">
        <w:rPr>
          <w:rFonts w:ascii="Cambria Math" w:hAnsi="Cambria Math"/>
        </w:rPr>
        <w:t xml:space="preserve">Provide a statement (max </w:t>
      </w:r>
      <w:r w:rsidR="00012A78" w:rsidRPr="00012A78">
        <w:rPr>
          <w:rFonts w:ascii="Cambria Math" w:hAnsi="Cambria Math"/>
        </w:rPr>
        <w:t>5</w:t>
      </w:r>
      <w:r w:rsidRPr="00012A78">
        <w:rPr>
          <w:rFonts w:ascii="Cambria Math" w:hAnsi="Cambria Math"/>
        </w:rPr>
        <w:t xml:space="preserve">00 words) demonstrating how you/your team, are best placed to deliver this service and the experience held where you/your team have been responsible for the areas set out within Section 2 and Appendix 1. </w:t>
      </w:r>
    </w:p>
    <w:p w14:paraId="16410272" w14:textId="77777777" w:rsidR="001B664E" w:rsidRPr="00012A78" w:rsidRDefault="006A730B">
      <w:pPr>
        <w:rPr>
          <w:rFonts w:ascii="Cambria Math" w:hAnsi="Cambria Math"/>
          <w:b/>
          <w:bCs/>
        </w:rPr>
      </w:pPr>
      <w:r w:rsidRPr="00012A78">
        <w:rPr>
          <w:rFonts w:ascii="Cambria Math" w:hAnsi="Cambria Math"/>
          <w:b/>
          <w:bCs/>
        </w:rPr>
        <w:t xml:space="preserve">3.3 Relevant Skills, Experience, Qualifications, Knowledge </w:t>
      </w:r>
    </w:p>
    <w:p w14:paraId="1172801B" w14:textId="19F9911F" w:rsidR="004671C9" w:rsidRPr="00012A78" w:rsidRDefault="006A730B">
      <w:pPr>
        <w:rPr>
          <w:rFonts w:ascii="Cambria Math" w:hAnsi="Cambria Math"/>
        </w:rPr>
      </w:pPr>
      <w:r w:rsidRPr="00012A78">
        <w:rPr>
          <w:rFonts w:ascii="Cambria Math" w:hAnsi="Cambria Math"/>
        </w:rPr>
        <w:t xml:space="preserve">Give examples of professional work you have delivered of a similar scale, particularly any experience within a multi-discipline arts festival and/or events with digital event delivery. </w:t>
      </w:r>
    </w:p>
    <w:p w14:paraId="55076414" w14:textId="77777777" w:rsidR="001B664E" w:rsidRPr="00012A78" w:rsidRDefault="006A730B">
      <w:pPr>
        <w:rPr>
          <w:rFonts w:ascii="Cambria Math" w:hAnsi="Cambria Math"/>
        </w:rPr>
      </w:pPr>
      <w:r w:rsidRPr="00012A78">
        <w:rPr>
          <w:rFonts w:ascii="Cambria Math" w:hAnsi="Cambria Math"/>
          <w:b/>
          <w:bCs/>
        </w:rPr>
        <w:t>3.4 Summary of Services</w:t>
      </w:r>
      <w:r w:rsidRPr="00012A78">
        <w:rPr>
          <w:rFonts w:ascii="Cambria Math" w:hAnsi="Cambria Math"/>
        </w:rPr>
        <w:t xml:space="preserve">. </w:t>
      </w:r>
    </w:p>
    <w:p w14:paraId="29B99080" w14:textId="563686DB" w:rsidR="004671C9" w:rsidRPr="00012A78" w:rsidRDefault="006A730B">
      <w:pPr>
        <w:rPr>
          <w:rFonts w:ascii="Cambria Math" w:hAnsi="Cambria Math"/>
        </w:rPr>
      </w:pPr>
      <w:r w:rsidRPr="00012A78">
        <w:rPr>
          <w:rFonts w:ascii="Cambria Math" w:hAnsi="Cambria Math"/>
        </w:rPr>
        <w:lastRenderedPageBreak/>
        <w:t xml:space="preserve">Detail your/the relevant experience of the team to be deployed on this contract (max </w:t>
      </w:r>
      <w:r w:rsidR="00012A78" w:rsidRPr="00012A78">
        <w:rPr>
          <w:rFonts w:ascii="Cambria Math" w:hAnsi="Cambria Math"/>
        </w:rPr>
        <w:t>5</w:t>
      </w:r>
      <w:r w:rsidRPr="00012A78">
        <w:rPr>
          <w:rFonts w:ascii="Cambria Math" w:hAnsi="Cambria Math"/>
        </w:rPr>
        <w:t xml:space="preserve">00 words). Include details of all individuals charged with the responsibility of delivering both the entire contract and/or specific service elements within it and include full CVs for all persons (CVs are not counted within word limit). </w:t>
      </w:r>
    </w:p>
    <w:p w14:paraId="1F3404C4" w14:textId="77777777" w:rsidR="001B664E" w:rsidRPr="00012A78" w:rsidRDefault="006A730B">
      <w:pPr>
        <w:rPr>
          <w:rFonts w:ascii="Cambria Math" w:hAnsi="Cambria Math"/>
        </w:rPr>
      </w:pPr>
      <w:r w:rsidRPr="00012A78">
        <w:rPr>
          <w:rFonts w:ascii="Cambria Math" w:hAnsi="Cambria Math"/>
          <w:b/>
          <w:bCs/>
        </w:rPr>
        <w:t>3.5 Added Value</w:t>
      </w:r>
      <w:r w:rsidRPr="00012A78">
        <w:rPr>
          <w:rFonts w:ascii="Cambria Math" w:hAnsi="Cambria Math"/>
        </w:rPr>
        <w:t xml:space="preserve"> </w:t>
      </w:r>
    </w:p>
    <w:p w14:paraId="67CF6035" w14:textId="1797375F" w:rsidR="004671C9" w:rsidRPr="00012A78" w:rsidRDefault="006A730B">
      <w:pPr>
        <w:rPr>
          <w:rFonts w:ascii="Cambria Math" w:hAnsi="Cambria Math"/>
        </w:rPr>
      </w:pPr>
      <w:r w:rsidRPr="00012A78">
        <w:rPr>
          <w:rFonts w:ascii="Cambria Math" w:hAnsi="Cambria Math"/>
        </w:rPr>
        <w:t xml:space="preserve">Provide details of any added value you can bring to the Festival delivery and outcomes. </w:t>
      </w:r>
    </w:p>
    <w:p w14:paraId="1C7620E9" w14:textId="77777777" w:rsidR="001B664E" w:rsidRPr="00012A78" w:rsidRDefault="006A730B">
      <w:pPr>
        <w:rPr>
          <w:rFonts w:ascii="Cambria Math" w:hAnsi="Cambria Math"/>
        </w:rPr>
      </w:pPr>
      <w:r w:rsidRPr="00012A78">
        <w:rPr>
          <w:rFonts w:ascii="Cambria Math" w:hAnsi="Cambria Math"/>
          <w:b/>
          <w:bCs/>
        </w:rPr>
        <w:t>3.6 Conflict of Interest</w:t>
      </w:r>
      <w:r w:rsidRPr="00012A78">
        <w:rPr>
          <w:rFonts w:ascii="Cambria Math" w:hAnsi="Cambria Math"/>
        </w:rPr>
        <w:t xml:space="preserve"> </w:t>
      </w:r>
    </w:p>
    <w:p w14:paraId="4E1D56AC" w14:textId="411272A0" w:rsidR="004325E5" w:rsidRPr="00012A78" w:rsidRDefault="006A730B">
      <w:pPr>
        <w:rPr>
          <w:rFonts w:ascii="Cambria Math" w:hAnsi="Cambria Math"/>
        </w:rPr>
      </w:pPr>
      <w:r w:rsidRPr="00012A78">
        <w:rPr>
          <w:rFonts w:ascii="Cambria Math" w:hAnsi="Cambria Math"/>
        </w:rPr>
        <w:t xml:space="preserve">A statement declaring there is no Conflict of Interest/ or identifying any perceived Conflict of Interest and giving information on how it will be managed. </w:t>
      </w:r>
    </w:p>
    <w:p w14:paraId="4D3DF2A7" w14:textId="42FC59CB" w:rsidR="00C8496E" w:rsidRPr="00012A78" w:rsidRDefault="00C8496E">
      <w:pPr>
        <w:rPr>
          <w:rFonts w:ascii="Cambria Math" w:hAnsi="Cambria Math"/>
          <w:sz w:val="32"/>
          <w:szCs w:val="32"/>
        </w:rPr>
      </w:pPr>
      <w:r w:rsidRPr="00012A78">
        <w:rPr>
          <w:rFonts w:ascii="Cambria Math" w:hAnsi="Cambria Math"/>
          <w:b/>
          <w:bCs/>
          <w:sz w:val="32"/>
          <w:szCs w:val="32"/>
        </w:rPr>
        <w:t>Appendix 1- Contract of Service key deliverables (</w:t>
      </w:r>
      <w:r w:rsidR="00012A78" w:rsidRPr="00012A78">
        <w:rPr>
          <w:rFonts w:ascii="Cambria Math" w:hAnsi="Cambria Math"/>
          <w:b/>
          <w:bCs/>
          <w:sz w:val="32"/>
          <w:szCs w:val="32"/>
        </w:rPr>
        <w:t>December</w:t>
      </w:r>
      <w:r w:rsidRPr="00012A78">
        <w:rPr>
          <w:rFonts w:ascii="Cambria Math" w:hAnsi="Cambria Math"/>
          <w:b/>
          <w:bCs/>
          <w:sz w:val="32"/>
          <w:szCs w:val="32"/>
        </w:rPr>
        <w:t xml:space="preserve"> 2020- February 2021)</w:t>
      </w:r>
      <w:r w:rsidRPr="00012A78">
        <w:rPr>
          <w:rFonts w:ascii="Cambria Math" w:hAnsi="Cambria Math"/>
          <w:sz w:val="32"/>
          <w:szCs w:val="32"/>
        </w:rPr>
        <w:t xml:space="preserve"> </w:t>
      </w:r>
    </w:p>
    <w:p w14:paraId="0608338F" w14:textId="77777777" w:rsidR="00C8496E" w:rsidRPr="00012A78" w:rsidRDefault="00C8496E">
      <w:pPr>
        <w:rPr>
          <w:rFonts w:ascii="Cambria Math" w:hAnsi="Cambria Math"/>
        </w:rPr>
      </w:pPr>
      <w:r w:rsidRPr="00012A78">
        <w:rPr>
          <w:rFonts w:ascii="Cambria Math" w:hAnsi="Cambria Math"/>
        </w:rPr>
        <w:t xml:space="preserve">This is not intended to be a listing of individual actions or responsibilities, but a detailed overview of each area of delivery within the remit period. </w:t>
      </w:r>
    </w:p>
    <w:p w14:paraId="5DAB78D7" w14:textId="492AD2F7" w:rsidR="00C8496E" w:rsidRPr="00012A78" w:rsidRDefault="00C8496E" w:rsidP="00012A78">
      <w:pPr>
        <w:pStyle w:val="ListParagraph"/>
        <w:numPr>
          <w:ilvl w:val="0"/>
          <w:numId w:val="4"/>
        </w:numPr>
        <w:rPr>
          <w:rFonts w:ascii="Cambria Math" w:hAnsi="Cambria Math"/>
        </w:rPr>
      </w:pPr>
      <w:r w:rsidRPr="00012A78">
        <w:rPr>
          <w:rFonts w:ascii="Cambria Math" w:hAnsi="Cambria Math"/>
        </w:rPr>
        <w:t xml:space="preserve">Event Management Plans: Work with the organising committee, communications and web teams to provide guidance and creative input concerning viable opportunities for online renditions of the various planned events; attending meetings and providing reports where necessary. </w:t>
      </w:r>
    </w:p>
    <w:p w14:paraId="55F37EB9" w14:textId="5429AB7B" w:rsidR="00C8496E" w:rsidRPr="00012A78" w:rsidRDefault="00C8496E" w:rsidP="00012A78">
      <w:pPr>
        <w:pStyle w:val="ListParagraph"/>
        <w:numPr>
          <w:ilvl w:val="0"/>
          <w:numId w:val="4"/>
        </w:numPr>
        <w:rPr>
          <w:rFonts w:ascii="Cambria Math" w:hAnsi="Cambria Math"/>
        </w:rPr>
      </w:pPr>
      <w:r w:rsidRPr="00012A78">
        <w:rPr>
          <w:rFonts w:ascii="Cambria Math" w:hAnsi="Cambria Math"/>
        </w:rPr>
        <w:t xml:space="preserve">Liaise with the Festival’s venue managers and venues to prepare and plan for live online delivery of Festival events </w:t>
      </w:r>
    </w:p>
    <w:p w14:paraId="434496D7" w14:textId="00B14789" w:rsidR="00C8496E" w:rsidRPr="00012A78" w:rsidRDefault="00C8496E" w:rsidP="00012A78">
      <w:pPr>
        <w:pStyle w:val="ListParagraph"/>
        <w:numPr>
          <w:ilvl w:val="0"/>
          <w:numId w:val="4"/>
        </w:numPr>
        <w:rPr>
          <w:rFonts w:ascii="Cambria Math" w:hAnsi="Cambria Math"/>
        </w:rPr>
      </w:pPr>
      <w:r w:rsidRPr="00012A78">
        <w:rPr>
          <w:rFonts w:ascii="Cambria Math" w:hAnsi="Cambria Math"/>
        </w:rPr>
        <w:t xml:space="preserve">Advise, co-ordinate and secure any necessary licenses, clearances, waivers etc from agencies, artists, contributors and venues relating to the online delivery of creative materials under copyright, and related performing rights. </w:t>
      </w:r>
    </w:p>
    <w:p w14:paraId="0635A50B" w14:textId="2DF2423E" w:rsidR="00C8496E" w:rsidRPr="00012A78" w:rsidRDefault="00C8496E" w:rsidP="00012A78">
      <w:pPr>
        <w:pStyle w:val="ListParagraph"/>
        <w:numPr>
          <w:ilvl w:val="0"/>
          <w:numId w:val="4"/>
        </w:numPr>
        <w:rPr>
          <w:rFonts w:ascii="Cambria Math" w:hAnsi="Cambria Math"/>
        </w:rPr>
      </w:pPr>
      <w:r w:rsidRPr="00012A78">
        <w:rPr>
          <w:rFonts w:ascii="Cambria Math" w:hAnsi="Cambria Math"/>
        </w:rPr>
        <w:t xml:space="preserve">Identify, commission, liaise, and manage any independent agencies or contractors required to facilitate the online delivery of Festival events </w:t>
      </w:r>
    </w:p>
    <w:p w14:paraId="244D2EB8" w14:textId="06AB97F8" w:rsidR="00C8496E" w:rsidRPr="00012A78" w:rsidRDefault="00C8496E" w:rsidP="00012A78">
      <w:pPr>
        <w:pStyle w:val="ListParagraph"/>
        <w:numPr>
          <w:ilvl w:val="0"/>
          <w:numId w:val="4"/>
        </w:numPr>
        <w:rPr>
          <w:rFonts w:ascii="Cambria Math" w:hAnsi="Cambria Math"/>
        </w:rPr>
      </w:pPr>
      <w:r w:rsidRPr="00012A78">
        <w:rPr>
          <w:rFonts w:ascii="Cambria Math" w:hAnsi="Cambria Math"/>
        </w:rPr>
        <w:t xml:space="preserve">Build in to all planning measurable and useful metrics and analytics in order to, later, analyse and assess the success of online events. </w:t>
      </w:r>
    </w:p>
    <w:p w14:paraId="457070A0" w14:textId="77777777" w:rsidR="00C8496E" w:rsidRPr="00012A78" w:rsidRDefault="00C8496E" w:rsidP="00012A78">
      <w:pPr>
        <w:pStyle w:val="ListParagraph"/>
        <w:numPr>
          <w:ilvl w:val="0"/>
          <w:numId w:val="4"/>
        </w:numPr>
        <w:rPr>
          <w:rFonts w:ascii="Cambria Math" w:hAnsi="Cambria Math"/>
        </w:rPr>
      </w:pPr>
      <w:r w:rsidRPr="00012A78">
        <w:rPr>
          <w:rFonts w:ascii="Cambria Math" w:hAnsi="Cambria Math"/>
        </w:rPr>
        <w:t xml:space="preserve">Immediately prior to and during the Festival: </w:t>
      </w:r>
    </w:p>
    <w:p w14:paraId="09660F2E" w14:textId="2882588A" w:rsidR="00C8496E" w:rsidRPr="00012A78" w:rsidRDefault="00C8496E" w:rsidP="00012A78">
      <w:pPr>
        <w:pStyle w:val="ListParagraph"/>
        <w:numPr>
          <w:ilvl w:val="0"/>
          <w:numId w:val="4"/>
        </w:numPr>
        <w:rPr>
          <w:rFonts w:ascii="Cambria Math" w:hAnsi="Cambria Math"/>
        </w:rPr>
      </w:pPr>
      <w:r w:rsidRPr="00012A78">
        <w:rPr>
          <w:rFonts w:ascii="Cambria Math" w:hAnsi="Cambria Math"/>
        </w:rPr>
        <w:t xml:space="preserve">Co-ordinate, oversee and manage (on-site) any and all personnel, equipment and </w:t>
      </w:r>
    </w:p>
    <w:p w14:paraId="434D9540" w14:textId="2C3130A9" w:rsidR="00C8496E" w:rsidRPr="00012A78" w:rsidRDefault="00C8496E" w:rsidP="00012A78">
      <w:pPr>
        <w:pStyle w:val="ListParagraph"/>
        <w:numPr>
          <w:ilvl w:val="0"/>
          <w:numId w:val="4"/>
        </w:numPr>
        <w:rPr>
          <w:rFonts w:ascii="Cambria Math" w:hAnsi="Cambria Math"/>
        </w:rPr>
      </w:pPr>
      <w:r w:rsidRPr="00012A78">
        <w:rPr>
          <w:rFonts w:ascii="Cambria Math" w:hAnsi="Cambria Math"/>
        </w:rPr>
        <w:t xml:space="preserve">To ensure and enable small-scale events to self-run the online delivery (audio, vision, and internet delivery) of an event. </w:t>
      </w:r>
    </w:p>
    <w:p w14:paraId="10419588" w14:textId="77777777" w:rsidR="00C8496E" w:rsidRPr="00012A78" w:rsidRDefault="00C8496E">
      <w:pPr>
        <w:rPr>
          <w:rFonts w:ascii="Cambria Math" w:hAnsi="Cambria Math"/>
        </w:rPr>
      </w:pPr>
      <w:r w:rsidRPr="00012A78">
        <w:rPr>
          <w:rFonts w:ascii="Cambria Math" w:hAnsi="Cambria Math"/>
          <w:b/>
          <w:bCs/>
        </w:rPr>
        <w:t>2. Venue contracting, liaison and management</w:t>
      </w:r>
      <w:r w:rsidRPr="00012A78">
        <w:rPr>
          <w:rFonts w:ascii="Cambria Math" w:hAnsi="Cambria Math"/>
        </w:rPr>
        <w:t xml:space="preserve"> </w:t>
      </w:r>
    </w:p>
    <w:p w14:paraId="39EBE24A" w14:textId="77777777" w:rsidR="00C8496E" w:rsidRPr="00012A78" w:rsidRDefault="00C8496E">
      <w:pPr>
        <w:rPr>
          <w:rFonts w:ascii="Cambria Math" w:hAnsi="Cambria Math"/>
        </w:rPr>
      </w:pPr>
      <w:r w:rsidRPr="00012A78">
        <w:rPr>
          <w:rFonts w:ascii="Cambria Math" w:hAnsi="Cambria Math"/>
        </w:rPr>
        <w:t xml:space="preserve">As appropriate to deliver online and onsite which must at all times ensure Health and Safety and pre-event checks are completed </w:t>
      </w:r>
    </w:p>
    <w:p w14:paraId="3E49EFB9" w14:textId="77777777" w:rsidR="00C8496E" w:rsidRPr="00012A78" w:rsidRDefault="00C8496E">
      <w:pPr>
        <w:rPr>
          <w:rFonts w:ascii="Cambria Math" w:hAnsi="Cambria Math"/>
        </w:rPr>
      </w:pPr>
      <w:r w:rsidRPr="00012A78">
        <w:rPr>
          <w:rFonts w:ascii="Cambria Math" w:hAnsi="Cambria Math"/>
          <w:b/>
          <w:bCs/>
        </w:rPr>
        <w:t>3. Budget &amp; Financial management</w:t>
      </w:r>
      <w:r w:rsidRPr="00012A78">
        <w:rPr>
          <w:rFonts w:ascii="Cambria Math" w:hAnsi="Cambria Math"/>
        </w:rPr>
        <w:t xml:space="preserve"> </w:t>
      </w:r>
    </w:p>
    <w:p w14:paraId="4F2314C1" w14:textId="77777777" w:rsidR="00C8496E" w:rsidRPr="00012A78" w:rsidRDefault="00C8496E">
      <w:pPr>
        <w:rPr>
          <w:rFonts w:ascii="Cambria Math" w:hAnsi="Cambria Math"/>
        </w:rPr>
      </w:pPr>
      <w:r w:rsidRPr="00012A78">
        <w:rPr>
          <w:rFonts w:ascii="Cambria Math" w:hAnsi="Cambria Math"/>
        </w:rPr>
        <w:t xml:space="preserve">Work closely with the festival team to agree any sub-contracts, online delivery costs and licences as appropriate. To deliver within the agreed budget at award of contract. </w:t>
      </w:r>
    </w:p>
    <w:p w14:paraId="1EEAFE56" w14:textId="77777777" w:rsidR="00C8496E" w:rsidRPr="00012A78" w:rsidRDefault="00C8496E">
      <w:pPr>
        <w:rPr>
          <w:rFonts w:ascii="Cambria Math" w:hAnsi="Cambria Math"/>
          <w:b/>
          <w:bCs/>
        </w:rPr>
      </w:pPr>
      <w:r w:rsidRPr="00012A78">
        <w:rPr>
          <w:rFonts w:ascii="Cambria Math" w:hAnsi="Cambria Math"/>
          <w:b/>
          <w:bCs/>
        </w:rPr>
        <w:t xml:space="preserve">4. Working with others </w:t>
      </w:r>
    </w:p>
    <w:p w14:paraId="06604947" w14:textId="54BF8E19" w:rsidR="00C8496E" w:rsidRPr="00012A78" w:rsidRDefault="00C8496E">
      <w:pPr>
        <w:rPr>
          <w:rFonts w:ascii="Cambria Math" w:hAnsi="Cambria Math"/>
        </w:rPr>
      </w:pPr>
      <w:r w:rsidRPr="00012A78">
        <w:rPr>
          <w:rFonts w:ascii="Cambria Math" w:hAnsi="Cambria Math"/>
        </w:rPr>
        <w:t xml:space="preserve">a. </w:t>
      </w:r>
      <w:r w:rsidR="00377F82" w:rsidRPr="00012A78">
        <w:rPr>
          <w:rFonts w:ascii="Cambria Math" w:hAnsi="Cambria Math"/>
        </w:rPr>
        <w:t xml:space="preserve">Out to Lunch </w:t>
      </w:r>
      <w:r w:rsidRPr="00012A78">
        <w:rPr>
          <w:rFonts w:ascii="Cambria Math" w:hAnsi="Cambria Math"/>
        </w:rPr>
        <w:t xml:space="preserve">Festival Directors, staff and festival co-ordinating team </w:t>
      </w:r>
    </w:p>
    <w:p w14:paraId="77D1D68C" w14:textId="77777777" w:rsidR="00C8496E" w:rsidRPr="00012A78" w:rsidRDefault="00C8496E">
      <w:pPr>
        <w:rPr>
          <w:rFonts w:ascii="Cambria Math" w:hAnsi="Cambria Math"/>
        </w:rPr>
      </w:pPr>
      <w:r w:rsidRPr="00012A78">
        <w:rPr>
          <w:rFonts w:ascii="Cambria Math" w:hAnsi="Cambria Math"/>
        </w:rPr>
        <w:t xml:space="preserve">b. Venue hosts </w:t>
      </w:r>
    </w:p>
    <w:p w14:paraId="277D0E30" w14:textId="77777777" w:rsidR="00C8496E" w:rsidRPr="00012A78" w:rsidRDefault="00C8496E">
      <w:pPr>
        <w:rPr>
          <w:rFonts w:ascii="Cambria Math" w:hAnsi="Cambria Math"/>
        </w:rPr>
      </w:pPr>
      <w:r w:rsidRPr="00012A78">
        <w:rPr>
          <w:rFonts w:ascii="Cambria Math" w:hAnsi="Cambria Math"/>
        </w:rPr>
        <w:t xml:space="preserve">c. Participants and online contributors </w:t>
      </w:r>
    </w:p>
    <w:p w14:paraId="2C5A4E16" w14:textId="77777777" w:rsidR="00C8496E" w:rsidRPr="00012A78" w:rsidRDefault="00C8496E">
      <w:pPr>
        <w:rPr>
          <w:rFonts w:ascii="Cambria Math" w:hAnsi="Cambria Math"/>
        </w:rPr>
      </w:pPr>
      <w:r w:rsidRPr="00012A78">
        <w:rPr>
          <w:rFonts w:ascii="Cambria Math" w:hAnsi="Cambria Math"/>
        </w:rPr>
        <w:lastRenderedPageBreak/>
        <w:t xml:space="preserve">d. External media </w:t>
      </w:r>
    </w:p>
    <w:p w14:paraId="0333EC84" w14:textId="77777777" w:rsidR="00C8496E" w:rsidRPr="00012A78" w:rsidRDefault="00C8496E">
      <w:pPr>
        <w:rPr>
          <w:rFonts w:ascii="Cambria Math" w:hAnsi="Cambria Math"/>
        </w:rPr>
      </w:pPr>
      <w:r w:rsidRPr="00012A78">
        <w:rPr>
          <w:rFonts w:ascii="Cambria Math" w:hAnsi="Cambria Math"/>
        </w:rPr>
        <w:t xml:space="preserve">e. Volunteers </w:t>
      </w:r>
    </w:p>
    <w:p w14:paraId="34E46BDF" w14:textId="77777777" w:rsidR="00C8496E" w:rsidRPr="00012A78" w:rsidRDefault="00C8496E">
      <w:pPr>
        <w:rPr>
          <w:rFonts w:ascii="Cambria Math" w:hAnsi="Cambria Math"/>
          <w:b/>
          <w:bCs/>
        </w:rPr>
      </w:pPr>
      <w:r w:rsidRPr="00012A78">
        <w:rPr>
          <w:rFonts w:ascii="Cambria Math" w:hAnsi="Cambria Math"/>
          <w:b/>
          <w:bCs/>
        </w:rPr>
        <w:t xml:space="preserve">5. Reporting, cataloguing and archiving </w:t>
      </w:r>
    </w:p>
    <w:p w14:paraId="2630B36E" w14:textId="62256F13" w:rsidR="00C8496E" w:rsidRPr="00012A78" w:rsidRDefault="00C8496E">
      <w:pPr>
        <w:rPr>
          <w:rFonts w:ascii="Cambria Math" w:hAnsi="Cambria Math"/>
        </w:rPr>
      </w:pPr>
      <w:r w:rsidRPr="00012A78">
        <w:rPr>
          <w:rFonts w:ascii="Cambria Math" w:hAnsi="Cambria Math"/>
        </w:rPr>
        <w:t xml:space="preserve">Gather, catalogue, archive and publish (where directed) recordings of the Festival’s live events. </w:t>
      </w:r>
    </w:p>
    <w:p w14:paraId="7F512544" w14:textId="77777777" w:rsidR="00C8496E" w:rsidRPr="00012A78" w:rsidRDefault="00C8496E">
      <w:pPr>
        <w:rPr>
          <w:rFonts w:ascii="Cambria Math" w:hAnsi="Cambria Math"/>
        </w:rPr>
      </w:pPr>
      <w:r w:rsidRPr="00012A78">
        <w:rPr>
          <w:rFonts w:ascii="Cambria Math" w:hAnsi="Cambria Math"/>
          <w:b/>
          <w:bCs/>
        </w:rPr>
        <w:t>6. Programme monitoring and</w:t>
      </w:r>
      <w:r w:rsidRPr="00012A78">
        <w:rPr>
          <w:rFonts w:ascii="Cambria Math" w:hAnsi="Cambria Math"/>
        </w:rPr>
        <w:t xml:space="preserve"> </w:t>
      </w:r>
      <w:r w:rsidRPr="00012A78">
        <w:rPr>
          <w:rFonts w:ascii="Cambria Math" w:hAnsi="Cambria Math"/>
          <w:b/>
          <w:bCs/>
        </w:rPr>
        <w:t>evaluation</w:t>
      </w:r>
    </w:p>
    <w:p w14:paraId="5C1F65E9" w14:textId="77777777" w:rsidR="00C8496E" w:rsidRPr="00012A78" w:rsidRDefault="00C8496E">
      <w:pPr>
        <w:rPr>
          <w:rFonts w:ascii="Cambria Math" w:hAnsi="Cambria Math"/>
        </w:rPr>
      </w:pPr>
      <w:r w:rsidRPr="00012A78">
        <w:rPr>
          <w:rFonts w:ascii="Cambria Math" w:hAnsi="Cambria Math"/>
        </w:rPr>
        <w:t xml:space="preserve">Gather, analyse, interpret and summarise key analytics relating to the Festival’s online events. Provide contributions into wrap-up meetings; reflecting on the Festival, and providing online delivery of the Festival’s events; wrap-up any outstanding matters with venues, artists and contractors; ensure bills are received on good time, logged and passed on for payment; terminate any temporary contracts or arrangements for internet service delivery or related contracts and costs. </w:t>
      </w:r>
    </w:p>
    <w:p w14:paraId="63A70F0D" w14:textId="36EC4DD4" w:rsidR="00371EF2" w:rsidRPr="00012A78" w:rsidRDefault="00371EF2">
      <w:pPr>
        <w:rPr>
          <w:rFonts w:ascii="Cambria Math" w:hAnsi="Cambria Math"/>
        </w:rPr>
      </w:pPr>
    </w:p>
    <w:sectPr w:rsidR="00371EF2" w:rsidRPr="00012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C21A2"/>
    <w:multiLevelType w:val="hybridMultilevel"/>
    <w:tmpl w:val="E9E2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161E5"/>
    <w:multiLevelType w:val="hybridMultilevel"/>
    <w:tmpl w:val="BBE02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E6625A"/>
    <w:multiLevelType w:val="hybridMultilevel"/>
    <w:tmpl w:val="BB4613E4"/>
    <w:lvl w:ilvl="0" w:tplc="08090001">
      <w:start w:val="1"/>
      <w:numFmt w:val="bullet"/>
      <w:lvlText w:val=""/>
      <w:lvlJc w:val="left"/>
      <w:pPr>
        <w:ind w:left="720" w:hanging="360"/>
      </w:pPr>
      <w:rPr>
        <w:rFonts w:ascii="Symbol" w:hAnsi="Symbol" w:hint="default"/>
      </w:rPr>
    </w:lvl>
    <w:lvl w:ilvl="1" w:tplc="9028DE7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902BA6"/>
    <w:multiLevelType w:val="hybridMultilevel"/>
    <w:tmpl w:val="50F40750"/>
    <w:lvl w:ilvl="0" w:tplc="13A62008">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0B"/>
    <w:rsid w:val="00012A78"/>
    <w:rsid w:val="000A149B"/>
    <w:rsid w:val="001B664E"/>
    <w:rsid w:val="001E214A"/>
    <w:rsid w:val="00273D8F"/>
    <w:rsid w:val="002F1819"/>
    <w:rsid w:val="00371EF2"/>
    <w:rsid w:val="00377F82"/>
    <w:rsid w:val="004325E5"/>
    <w:rsid w:val="004671C9"/>
    <w:rsid w:val="00635815"/>
    <w:rsid w:val="006A730B"/>
    <w:rsid w:val="00953D22"/>
    <w:rsid w:val="009D786C"/>
    <w:rsid w:val="00A82BED"/>
    <w:rsid w:val="00A94B22"/>
    <w:rsid w:val="00BF246A"/>
    <w:rsid w:val="00C8496E"/>
    <w:rsid w:val="00D038BA"/>
    <w:rsid w:val="00F81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AB36"/>
  <w15:chartTrackingRefBased/>
  <w15:docId w15:val="{0F847E70-5135-4E6C-AD53-461B84EC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776</TotalTime>
  <Pages>6</Pages>
  <Words>2039</Words>
  <Characters>11628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 Kelly</cp:lastModifiedBy>
  <cp:revision>3</cp:revision>
  <dcterms:created xsi:type="dcterms:W3CDTF">2021-03-10T21:22:00Z</dcterms:created>
  <dcterms:modified xsi:type="dcterms:W3CDTF">2021-03-11T12:19:00Z</dcterms:modified>
</cp:coreProperties>
</file>